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A30" w:rsidRPr="00707087" w:rsidRDefault="004A3A30" w:rsidP="002B28A9">
      <w:pPr>
        <w:pBdr>
          <w:bottom w:val="triple" w:sz="4" w:space="1" w:color="auto"/>
        </w:pBdr>
        <w:rPr>
          <w:sz w:val="8"/>
          <w:lang w:val="sr-Cyrl-RS"/>
        </w:rPr>
      </w:pPr>
    </w:p>
    <w:p w:rsidR="0092023A" w:rsidRPr="0092023A" w:rsidRDefault="0092023A" w:rsidP="002B28A9">
      <w:pPr>
        <w:pBdr>
          <w:bottom w:val="triple" w:sz="4" w:space="1" w:color="auto"/>
        </w:pBdr>
        <w:rPr>
          <w:sz w:val="8"/>
          <w:lang w:val="bs-Latn-BA"/>
        </w:rPr>
      </w:pPr>
    </w:p>
    <w:p w:rsidR="004A3A30" w:rsidRPr="004456A9" w:rsidRDefault="004A3A30">
      <w:pPr>
        <w:rPr>
          <w:rFonts w:ascii="Cambria" w:hAnsi="Cambria"/>
          <w:lang w:val="sr-Cyrl-BA"/>
        </w:rPr>
      </w:pPr>
    </w:p>
    <w:tbl>
      <w:tblPr>
        <w:tblpPr w:leftFromText="180" w:rightFromText="180" w:vertAnchor="page" w:horzAnchor="margin" w:tblpXSpec="center" w:tblpY="181"/>
        <w:tblW w:w="10881" w:type="dxa"/>
        <w:tblLayout w:type="fixed"/>
        <w:tblLook w:val="0000" w:firstRow="0" w:lastRow="0" w:firstColumn="0" w:lastColumn="0" w:noHBand="0" w:noVBand="0"/>
      </w:tblPr>
      <w:tblGrid>
        <w:gridCol w:w="5211"/>
        <w:gridCol w:w="993"/>
        <w:gridCol w:w="4677"/>
      </w:tblGrid>
      <w:tr w:rsidR="009E1D38" w:rsidRPr="003F64DD">
        <w:trPr>
          <w:trHeight w:val="1278"/>
        </w:trPr>
        <w:tc>
          <w:tcPr>
            <w:tcW w:w="5211" w:type="dxa"/>
            <w:vAlign w:val="center"/>
          </w:tcPr>
          <w:p w:rsidR="009E1D38" w:rsidRPr="003F64DD" w:rsidRDefault="009E1D38" w:rsidP="00F33D45">
            <w:pPr>
              <w:ind w:right="-108"/>
              <w:jc w:val="center"/>
              <w:rPr>
                <w:rFonts w:ascii="Cambria" w:hAnsi="Cambria" w:cs="Arial"/>
                <w:spacing w:val="20"/>
                <w:sz w:val="20"/>
                <w:szCs w:val="16"/>
                <w:lang w:val="sr-Cyrl-BA"/>
              </w:rPr>
            </w:pPr>
            <w:r w:rsidRPr="003F64DD">
              <w:rPr>
                <w:rFonts w:ascii="Cambria" w:hAnsi="Cambria" w:cs="Arial"/>
                <w:spacing w:val="20"/>
                <w:sz w:val="20"/>
                <w:szCs w:val="16"/>
                <w:lang w:val="sr-Cyrl-BA"/>
              </w:rPr>
              <w:t>БОСНА И ХЕРЦЕГОВИНА</w:t>
            </w:r>
          </w:p>
          <w:p w:rsidR="009E1D38" w:rsidRPr="003F64DD" w:rsidRDefault="009E1D38" w:rsidP="00F33D45">
            <w:pPr>
              <w:jc w:val="center"/>
              <w:rPr>
                <w:rFonts w:ascii="Cambria" w:hAnsi="Cambria" w:cs="Arial"/>
                <w:sz w:val="20"/>
                <w:szCs w:val="16"/>
                <w:lang w:val="sr-Cyrl-BA"/>
              </w:rPr>
            </w:pPr>
            <w:r w:rsidRPr="003F64DD">
              <w:rPr>
                <w:rFonts w:ascii="Cambria" w:hAnsi="Cambria" w:cs="Arial"/>
                <w:sz w:val="20"/>
                <w:szCs w:val="16"/>
                <w:lang w:val="sr-Cyrl-BA"/>
              </w:rPr>
              <w:t>Министарство спољне трговине и економских односа</w:t>
            </w:r>
          </w:p>
          <w:p w:rsidR="009E1D38" w:rsidRPr="003F64DD" w:rsidRDefault="009E1D38" w:rsidP="00F33D45">
            <w:pPr>
              <w:jc w:val="center"/>
              <w:rPr>
                <w:rFonts w:ascii="Cambria" w:hAnsi="Cambria" w:cs="Arial"/>
                <w:sz w:val="20"/>
                <w:szCs w:val="16"/>
                <w:lang w:val="sr-Cyrl-BA"/>
              </w:rPr>
            </w:pPr>
            <w:r w:rsidRPr="003F64DD">
              <w:rPr>
                <w:rFonts w:ascii="Cambria" w:hAnsi="Cambria" w:cs="Arial"/>
                <w:sz w:val="20"/>
                <w:szCs w:val="16"/>
                <w:lang w:val="sr-Cyrl-BA"/>
              </w:rPr>
              <w:t>Канцеларија за ветеринарство Босне и Херцеговине</w:t>
            </w:r>
          </w:p>
        </w:tc>
        <w:tc>
          <w:tcPr>
            <w:tcW w:w="993" w:type="dxa"/>
            <w:vAlign w:val="center"/>
          </w:tcPr>
          <w:p w:rsidR="009E1D38" w:rsidRPr="003F64DD" w:rsidRDefault="009E1D38" w:rsidP="00F33D45">
            <w:pPr>
              <w:jc w:val="center"/>
              <w:rPr>
                <w:rFonts w:ascii="Cambria" w:hAnsi="Cambria" w:cs="Arial"/>
                <w:sz w:val="20"/>
                <w:szCs w:val="16"/>
                <w:lang w:val="sr-Cyrl-BA"/>
              </w:rPr>
            </w:pPr>
          </w:p>
          <w:p w:rsidR="009E1D38" w:rsidRPr="003F64DD" w:rsidRDefault="006B3281" w:rsidP="00F33D45">
            <w:pPr>
              <w:jc w:val="center"/>
              <w:rPr>
                <w:rFonts w:ascii="Cambria" w:hAnsi="Cambria" w:cs="Arial"/>
                <w:sz w:val="4"/>
                <w:szCs w:val="16"/>
                <w:lang w:val="sr-Cyrl-BA"/>
              </w:rPr>
            </w:pPr>
            <w:r>
              <w:rPr>
                <w:rFonts w:ascii="Cambria" w:hAnsi="Cambria"/>
                <w:noProof/>
                <w:color w:val="0000FF"/>
                <w:sz w:val="20"/>
                <w:lang w:val="en-US" w:eastAsia="en-US"/>
              </w:rPr>
              <w:drawing>
                <wp:inline distT="0" distB="0" distL="0" distR="0">
                  <wp:extent cx="571500" cy="657225"/>
                  <wp:effectExtent l="19050" t="0" r="0" b="0"/>
                  <wp:docPr id="1" name="Picture 1" descr="Grb BiH">
                    <a:hlinkClick xmlns:a="http://schemas.openxmlformats.org/drawingml/2006/main" r:id="rId8" tooltip="Grb Bi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iH"/>
                          <pic:cNvPicPr>
                            <a:picLocks noChangeAspect="1" noChangeArrowheads="1"/>
                          </pic:cNvPicPr>
                        </pic:nvPicPr>
                        <pic:blipFill>
                          <a:blip r:embed="rId9"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tc>
        <w:tc>
          <w:tcPr>
            <w:tcW w:w="4677" w:type="dxa"/>
            <w:vAlign w:val="center"/>
          </w:tcPr>
          <w:p w:rsidR="009E1D38" w:rsidRPr="003F64DD" w:rsidRDefault="009E1D38" w:rsidP="00F33D45">
            <w:pPr>
              <w:ind w:right="-108"/>
              <w:jc w:val="center"/>
              <w:rPr>
                <w:rFonts w:ascii="Cambria" w:hAnsi="Cambria" w:cs="Arial"/>
                <w:spacing w:val="20"/>
                <w:sz w:val="20"/>
                <w:szCs w:val="16"/>
                <w:lang w:val="sr-Cyrl-BA"/>
              </w:rPr>
            </w:pPr>
            <w:r w:rsidRPr="003F64DD">
              <w:rPr>
                <w:rFonts w:ascii="Cambria" w:hAnsi="Cambria" w:cs="Arial"/>
                <w:spacing w:val="20"/>
                <w:sz w:val="20"/>
                <w:szCs w:val="16"/>
                <w:lang w:val="sr-Cyrl-BA"/>
              </w:rPr>
              <w:t>BOSNA I HERCEGOVINA</w:t>
            </w:r>
          </w:p>
          <w:p w:rsidR="009E1D38" w:rsidRPr="003F64DD" w:rsidRDefault="009E1D38" w:rsidP="00F33D45">
            <w:pPr>
              <w:jc w:val="center"/>
              <w:rPr>
                <w:rFonts w:ascii="Cambria" w:hAnsi="Cambria" w:cs="Arial"/>
                <w:sz w:val="20"/>
                <w:szCs w:val="16"/>
                <w:lang w:val="sr-Cyrl-BA"/>
              </w:rPr>
            </w:pPr>
            <w:r w:rsidRPr="003F64DD">
              <w:rPr>
                <w:rFonts w:ascii="Cambria" w:hAnsi="Cambria" w:cs="Arial"/>
                <w:sz w:val="20"/>
                <w:szCs w:val="16"/>
                <w:lang w:val="sr-Cyrl-BA"/>
              </w:rPr>
              <w:t>Ministarstvo vanjske trgovine i ekonomskih odnosa</w:t>
            </w:r>
          </w:p>
          <w:p w:rsidR="009E1D38" w:rsidRPr="003F64DD" w:rsidRDefault="009E1D38" w:rsidP="00F33D45">
            <w:pPr>
              <w:jc w:val="center"/>
              <w:rPr>
                <w:rFonts w:ascii="Cambria" w:hAnsi="Cambria" w:cs="Arial"/>
                <w:sz w:val="20"/>
                <w:szCs w:val="16"/>
                <w:lang w:val="sr-Cyrl-BA"/>
              </w:rPr>
            </w:pPr>
            <w:r w:rsidRPr="003F64DD">
              <w:rPr>
                <w:rFonts w:ascii="Cambria" w:hAnsi="Cambria" w:cs="Arial"/>
                <w:sz w:val="20"/>
                <w:szCs w:val="16"/>
                <w:lang w:val="sr-Cyrl-BA"/>
              </w:rPr>
              <w:t>Ured za veterinarstvo Bosne i Hercegovine</w:t>
            </w:r>
          </w:p>
        </w:tc>
      </w:tr>
      <w:tr w:rsidR="00430BB7" w:rsidRPr="003F64DD">
        <w:trPr>
          <w:trHeight w:val="826"/>
        </w:trPr>
        <w:tc>
          <w:tcPr>
            <w:tcW w:w="10881" w:type="dxa"/>
            <w:gridSpan w:val="3"/>
            <w:vAlign w:val="center"/>
          </w:tcPr>
          <w:p w:rsidR="00430BB7" w:rsidRPr="003F64DD" w:rsidRDefault="00430BB7" w:rsidP="00146886">
            <w:pPr>
              <w:jc w:val="center"/>
              <w:rPr>
                <w:rFonts w:ascii="Cambria" w:hAnsi="Cambria" w:cs="Arial"/>
                <w:sz w:val="20"/>
                <w:szCs w:val="16"/>
                <w:lang w:val="sr-Cyrl-BA"/>
              </w:rPr>
            </w:pPr>
            <w:r w:rsidRPr="003F64DD">
              <w:rPr>
                <w:rFonts w:ascii="Cambria" w:hAnsi="Cambria" w:cs="Arial"/>
                <w:sz w:val="20"/>
                <w:szCs w:val="16"/>
                <w:lang w:val="sr-Cyrl-BA"/>
              </w:rPr>
              <w:t>BOSNIA AND HERZEGOVINA</w:t>
            </w:r>
          </w:p>
          <w:p w:rsidR="00430BB7" w:rsidRPr="003F64DD" w:rsidRDefault="00430BB7" w:rsidP="00146886">
            <w:pPr>
              <w:jc w:val="center"/>
              <w:rPr>
                <w:rFonts w:ascii="Cambria" w:hAnsi="Cambria" w:cs="Arial"/>
                <w:sz w:val="20"/>
                <w:szCs w:val="16"/>
                <w:lang w:val="sr-Cyrl-BA"/>
              </w:rPr>
            </w:pPr>
            <w:r w:rsidRPr="003F64DD">
              <w:rPr>
                <w:rFonts w:ascii="Cambria" w:hAnsi="Cambria" w:cs="Arial"/>
                <w:sz w:val="20"/>
                <w:szCs w:val="16"/>
                <w:lang w:val="sr-Cyrl-BA"/>
              </w:rPr>
              <w:t>Ministry of Foreign Trade and Economic Relations</w:t>
            </w:r>
          </w:p>
          <w:p w:rsidR="00430BB7" w:rsidRPr="003F64DD" w:rsidRDefault="00430BB7" w:rsidP="00146886">
            <w:pPr>
              <w:jc w:val="center"/>
              <w:rPr>
                <w:rFonts w:ascii="Cambria" w:hAnsi="Cambria" w:cs="Arial"/>
                <w:sz w:val="20"/>
                <w:szCs w:val="16"/>
                <w:lang w:val="sr-Cyrl-BA"/>
              </w:rPr>
            </w:pPr>
            <w:r w:rsidRPr="003F64DD">
              <w:rPr>
                <w:rFonts w:ascii="Cambria" w:hAnsi="Cambria" w:cs="Arial"/>
                <w:sz w:val="20"/>
                <w:szCs w:val="16"/>
                <w:lang w:val="sr-Cyrl-BA"/>
              </w:rPr>
              <w:t>Veterinary Office of Bosnia and Herzegovina</w:t>
            </w:r>
          </w:p>
        </w:tc>
      </w:tr>
    </w:tbl>
    <w:p w:rsidR="004E7FB8" w:rsidRDefault="004E7FB8" w:rsidP="004E7FB8">
      <w:pPr>
        <w:widowControl w:val="0"/>
        <w:autoSpaceDE w:val="0"/>
        <w:autoSpaceDN w:val="0"/>
        <w:spacing w:before="112"/>
        <w:ind w:left="1745" w:right="1568"/>
        <w:jc w:val="center"/>
        <w:outlineLvl w:val="0"/>
        <w:rPr>
          <w:rFonts w:eastAsia="Georgia"/>
          <w:b/>
          <w:bCs/>
          <w:w w:val="90"/>
          <w:lang w:val="bs" w:eastAsia="en-US"/>
        </w:rPr>
      </w:pPr>
    </w:p>
    <w:p w:rsidR="004E7FB8" w:rsidRDefault="004E7FB8" w:rsidP="004E7FB8">
      <w:pPr>
        <w:widowControl w:val="0"/>
        <w:autoSpaceDE w:val="0"/>
        <w:autoSpaceDN w:val="0"/>
        <w:spacing w:before="112"/>
        <w:ind w:left="1745" w:right="1568"/>
        <w:jc w:val="center"/>
        <w:outlineLvl w:val="0"/>
        <w:rPr>
          <w:rFonts w:eastAsia="Georgia"/>
          <w:b/>
          <w:bCs/>
          <w:w w:val="90"/>
          <w:lang w:val="bs" w:eastAsia="en-US"/>
        </w:rPr>
      </w:pPr>
    </w:p>
    <w:p w:rsidR="004E7FB8" w:rsidRDefault="004E7FB8" w:rsidP="004E7FB8">
      <w:pPr>
        <w:widowControl w:val="0"/>
        <w:autoSpaceDE w:val="0"/>
        <w:autoSpaceDN w:val="0"/>
        <w:spacing w:before="112"/>
        <w:ind w:left="1745" w:right="1568"/>
        <w:jc w:val="center"/>
        <w:outlineLvl w:val="0"/>
        <w:rPr>
          <w:rFonts w:eastAsia="Georgia"/>
          <w:b/>
          <w:bCs/>
          <w:w w:val="90"/>
          <w:lang w:val="bs" w:eastAsia="en-US"/>
        </w:rPr>
      </w:pPr>
    </w:p>
    <w:p w:rsidR="004E7FB8" w:rsidRDefault="004E7FB8" w:rsidP="004E7FB8">
      <w:pPr>
        <w:widowControl w:val="0"/>
        <w:autoSpaceDE w:val="0"/>
        <w:autoSpaceDN w:val="0"/>
        <w:spacing w:before="112"/>
        <w:ind w:left="1745" w:right="1568"/>
        <w:jc w:val="center"/>
        <w:outlineLvl w:val="0"/>
        <w:rPr>
          <w:rFonts w:eastAsia="Georgia"/>
          <w:b/>
          <w:bCs/>
          <w:w w:val="90"/>
          <w:lang w:val="bs" w:eastAsia="en-US"/>
        </w:rPr>
      </w:pPr>
    </w:p>
    <w:p w:rsidR="004E7FB8" w:rsidRDefault="004E7FB8" w:rsidP="004E7FB8">
      <w:pPr>
        <w:widowControl w:val="0"/>
        <w:autoSpaceDE w:val="0"/>
        <w:autoSpaceDN w:val="0"/>
        <w:spacing w:before="112"/>
        <w:ind w:left="1745" w:right="1568"/>
        <w:jc w:val="center"/>
        <w:outlineLvl w:val="0"/>
        <w:rPr>
          <w:rFonts w:eastAsia="Georgia"/>
          <w:b/>
          <w:bCs/>
          <w:w w:val="90"/>
          <w:lang w:val="bs" w:eastAsia="en-US"/>
        </w:rPr>
      </w:pPr>
    </w:p>
    <w:p w:rsidR="004E7FB8" w:rsidRDefault="004E7FB8" w:rsidP="004E7FB8">
      <w:pPr>
        <w:widowControl w:val="0"/>
        <w:autoSpaceDE w:val="0"/>
        <w:autoSpaceDN w:val="0"/>
        <w:spacing w:before="112"/>
        <w:ind w:left="1745" w:right="1568"/>
        <w:jc w:val="center"/>
        <w:outlineLvl w:val="0"/>
        <w:rPr>
          <w:rFonts w:eastAsia="Georgia"/>
          <w:b/>
          <w:bCs/>
          <w:w w:val="90"/>
          <w:lang w:val="bs" w:eastAsia="en-US"/>
        </w:rPr>
      </w:pPr>
    </w:p>
    <w:p w:rsidR="004E7FB8" w:rsidRDefault="004E7FB8" w:rsidP="004E7FB8">
      <w:pPr>
        <w:widowControl w:val="0"/>
        <w:autoSpaceDE w:val="0"/>
        <w:autoSpaceDN w:val="0"/>
        <w:spacing w:before="112"/>
        <w:ind w:left="1745" w:right="1568"/>
        <w:jc w:val="center"/>
        <w:outlineLvl w:val="0"/>
        <w:rPr>
          <w:rFonts w:eastAsia="Georgia"/>
          <w:b/>
          <w:bCs/>
          <w:w w:val="90"/>
          <w:lang w:val="bs" w:eastAsia="en-US"/>
        </w:rPr>
      </w:pPr>
    </w:p>
    <w:p w:rsidR="004E7FB8" w:rsidRPr="004E7FB8" w:rsidRDefault="004E7FB8" w:rsidP="008D08A2">
      <w:pPr>
        <w:widowControl w:val="0"/>
        <w:autoSpaceDE w:val="0"/>
        <w:autoSpaceDN w:val="0"/>
        <w:spacing w:before="112" w:line="360" w:lineRule="auto"/>
        <w:ind w:left="1745" w:right="1568"/>
        <w:jc w:val="center"/>
        <w:outlineLvl w:val="0"/>
        <w:rPr>
          <w:rFonts w:eastAsia="Georgia"/>
          <w:b/>
          <w:bCs/>
          <w:lang w:val="bs" w:eastAsia="en-US"/>
        </w:rPr>
      </w:pPr>
      <w:r w:rsidRPr="004E7FB8">
        <w:rPr>
          <w:rFonts w:eastAsia="Georgia"/>
          <w:b/>
          <w:bCs/>
          <w:w w:val="90"/>
          <w:lang w:val="bs" w:eastAsia="en-US"/>
        </w:rPr>
        <w:t>V O D I Č</w:t>
      </w:r>
    </w:p>
    <w:p w:rsidR="004E7FB8" w:rsidRPr="004E7FB8" w:rsidRDefault="008D08A2" w:rsidP="008D08A2">
      <w:pPr>
        <w:widowControl w:val="0"/>
        <w:autoSpaceDE w:val="0"/>
        <w:autoSpaceDN w:val="0"/>
        <w:spacing w:line="360" w:lineRule="auto"/>
        <w:ind w:right="1573"/>
        <w:jc w:val="center"/>
        <w:rPr>
          <w:rFonts w:eastAsia="Georgia"/>
          <w:b/>
          <w:lang w:val="bs" w:eastAsia="en-US"/>
        </w:rPr>
      </w:pPr>
      <w:r>
        <w:rPr>
          <w:rFonts w:eastAsia="Georgia"/>
          <w:b/>
          <w:w w:val="95"/>
          <w:lang w:val="bs" w:eastAsia="en-US"/>
        </w:rPr>
        <w:t xml:space="preserve">                                   </w:t>
      </w:r>
      <w:r w:rsidR="004E7FB8" w:rsidRPr="004E7FB8">
        <w:rPr>
          <w:rFonts w:eastAsia="Georgia"/>
          <w:b/>
          <w:w w:val="95"/>
          <w:lang w:val="bs" w:eastAsia="en-US"/>
        </w:rPr>
        <w:t>ZA SLOBODAN PRISTUP INFORMACIJAMA</w:t>
      </w:r>
    </w:p>
    <w:p w:rsidR="00DB46F3" w:rsidRDefault="008D08A2" w:rsidP="008D08A2">
      <w:pPr>
        <w:pStyle w:val="BodyText"/>
        <w:spacing w:line="360" w:lineRule="auto"/>
        <w:jc w:val="center"/>
        <w:rPr>
          <w:rFonts w:ascii="Times New Roman" w:eastAsia="Georgia" w:hAnsi="Times New Roman" w:cs="Times New Roman"/>
          <w:b/>
          <w:i w:val="0"/>
          <w:iCs w:val="0"/>
          <w:sz w:val="24"/>
          <w:lang w:val="sr-Latn-BA" w:eastAsia="en-US"/>
        </w:rPr>
      </w:pPr>
      <w:r>
        <w:rPr>
          <w:rFonts w:ascii="Times New Roman" w:eastAsia="Georgia" w:hAnsi="Times New Roman" w:cs="Times New Roman"/>
          <w:b/>
          <w:i w:val="0"/>
          <w:iCs w:val="0"/>
          <w:sz w:val="24"/>
          <w:lang w:val="sr-Latn-BA" w:eastAsia="en-US"/>
        </w:rPr>
        <w:t xml:space="preserve">       </w:t>
      </w:r>
      <w:r w:rsidR="004E7FB8" w:rsidRPr="004E7FB8">
        <w:rPr>
          <w:rFonts w:ascii="Times New Roman" w:eastAsia="Georgia" w:hAnsi="Times New Roman" w:cs="Times New Roman"/>
          <w:b/>
          <w:i w:val="0"/>
          <w:iCs w:val="0"/>
          <w:sz w:val="24"/>
          <w:lang w:val="sr-Latn-BA" w:eastAsia="en-US"/>
        </w:rPr>
        <w:t>UREDA ZA VETERINARSTVO BiH</w:t>
      </w: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Default="004E7FB8" w:rsidP="004E7FB8">
      <w:pPr>
        <w:pStyle w:val="BodyText"/>
        <w:jc w:val="center"/>
        <w:rPr>
          <w:rFonts w:ascii="Times New Roman" w:eastAsia="Georgia" w:hAnsi="Times New Roman" w:cs="Times New Roman"/>
          <w:b/>
          <w:i w:val="0"/>
          <w:iCs w:val="0"/>
          <w:sz w:val="24"/>
          <w:lang w:val="sr-Latn-BA" w:eastAsia="en-US"/>
        </w:rPr>
      </w:pPr>
    </w:p>
    <w:p w:rsidR="004E7FB8" w:rsidRPr="004E7FB8" w:rsidRDefault="004E7FB8" w:rsidP="004E7FB8">
      <w:pPr>
        <w:widowControl w:val="0"/>
        <w:numPr>
          <w:ilvl w:val="0"/>
          <w:numId w:val="5"/>
        </w:numPr>
        <w:tabs>
          <w:tab w:val="left" w:pos="1857"/>
        </w:tabs>
        <w:autoSpaceDE w:val="0"/>
        <w:autoSpaceDN w:val="0"/>
        <w:spacing w:before="85"/>
        <w:ind w:hanging="361"/>
        <w:jc w:val="both"/>
        <w:outlineLvl w:val="1"/>
        <w:rPr>
          <w:rFonts w:eastAsia="Georgia"/>
          <w:b/>
          <w:bCs/>
          <w:lang w:val="bs" w:eastAsia="en-US"/>
        </w:rPr>
      </w:pPr>
      <w:r w:rsidRPr="004E7FB8">
        <w:rPr>
          <w:rFonts w:eastAsia="Georgia"/>
          <w:b/>
          <w:bCs/>
          <w:w w:val="95"/>
          <w:lang w:val="bs" w:eastAsia="en-US"/>
        </w:rPr>
        <w:lastRenderedPageBreak/>
        <w:t>UVOD</w:t>
      </w:r>
    </w:p>
    <w:p w:rsidR="004E7FB8" w:rsidRPr="004E7FB8" w:rsidRDefault="004E7FB8" w:rsidP="004E7FB8">
      <w:pPr>
        <w:widowControl w:val="0"/>
        <w:autoSpaceDE w:val="0"/>
        <w:autoSpaceDN w:val="0"/>
        <w:spacing w:before="5"/>
        <w:jc w:val="both"/>
        <w:rPr>
          <w:rFonts w:eastAsia="Georgia"/>
          <w:b/>
          <w:lang w:val="bs" w:eastAsia="en-US"/>
        </w:rPr>
      </w:pPr>
    </w:p>
    <w:p w:rsidR="004E7FB8" w:rsidRPr="004E7FB8" w:rsidRDefault="004E7FB8" w:rsidP="004E7FB8">
      <w:pPr>
        <w:widowControl w:val="0"/>
        <w:autoSpaceDE w:val="0"/>
        <w:autoSpaceDN w:val="0"/>
        <w:spacing w:line="244" w:lineRule="auto"/>
        <w:ind w:left="1136" w:right="952"/>
        <w:jc w:val="both"/>
        <w:rPr>
          <w:rFonts w:eastAsia="Georgia"/>
          <w:lang w:val="bs" w:eastAsia="en-US"/>
        </w:rPr>
      </w:pPr>
      <w:r w:rsidRPr="004E7FB8">
        <w:rPr>
          <w:rFonts w:eastAsia="Georgia"/>
          <w:lang w:val="bs" w:eastAsia="en-US"/>
        </w:rPr>
        <w:t>Vodič</w:t>
      </w:r>
      <w:r w:rsidRPr="004E7FB8">
        <w:rPr>
          <w:rFonts w:eastAsia="Georgia"/>
          <w:spacing w:val="-13"/>
          <w:lang w:val="bs" w:eastAsia="en-US"/>
        </w:rPr>
        <w:t xml:space="preserve"> </w:t>
      </w:r>
      <w:r w:rsidRPr="004E7FB8">
        <w:rPr>
          <w:rFonts w:eastAsia="Georgia"/>
          <w:lang w:val="bs" w:eastAsia="en-US"/>
        </w:rPr>
        <w:t>za</w:t>
      </w:r>
      <w:r w:rsidRPr="004E7FB8">
        <w:rPr>
          <w:rFonts w:eastAsia="Georgia"/>
          <w:spacing w:val="-13"/>
          <w:lang w:val="bs" w:eastAsia="en-US"/>
        </w:rPr>
        <w:t xml:space="preserve"> </w:t>
      </w:r>
      <w:r w:rsidRPr="004E7FB8">
        <w:rPr>
          <w:rFonts w:eastAsia="Georgia"/>
          <w:lang w:val="bs" w:eastAsia="en-US"/>
        </w:rPr>
        <w:t>slobodan</w:t>
      </w:r>
      <w:r w:rsidRPr="004E7FB8">
        <w:rPr>
          <w:rFonts w:eastAsia="Georgia"/>
          <w:spacing w:val="-14"/>
          <w:lang w:val="bs" w:eastAsia="en-US"/>
        </w:rPr>
        <w:t xml:space="preserve"> </w:t>
      </w:r>
      <w:r w:rsidRPr="004E7FB8">
        <w:rPr>
          <w:rFonts w:eastAsia="Georgia"/>
          <w:lang w:val="bs" w:eastAsia="en-US"/>
        </w:rPr>
        <w:t>pristup</w:t>
      </w:r>
      <w:r w:rsidRPr="004E7FB8">
        <w:rPr>
          <w:rFonts w:eastAsia="Georgia"/>
          <w:spacing w:val="-14"/>
          <w:lang w:val="bs" w:eastAsia="en-US"/>
        </w:rPr>
        <w:t xml:space="preserve"> </w:t>
      </w:r>
      <w:r w:rsidRPr="004E7FB8">
        <w:rPr>
          <w:rFonts w:eastAsia="Georgia"/>
          <w:lang w:val="bs" w:eastAsia="en-US"/>
        </w:rPr>
        <w:t>informacijama</w:t>
      </w:r>
      <w:r w:rsidRPr="004E7FB8">
        <w:rPr>
          <w:rFonts w:eastAsia="Georgia"/>
          <w:spacing w:val="-13"/>
          <w:lang w:val="bs" w:eastAsia="en-US"/>
        </w:rPr>
        <w:t xml:space="preserve"> </w:t>
      </w:r>
      <w:r w:rsidRPr="004E7FB8">
        <w:rPr>
          <w:rFonts w:eastAsia="Georgia"/>
          <w:lang w:val="bs" w:eastAsia="en-US"/>
        </w:rPr>
        <w:t>iz</w:t>
      </w:r>
      <w:r w:rsidRPr="004E7FB8">
        <w:rPr>
          <w:rFonts w:eastAsia="Georgia"/>
          <w:spacing w:val="-14"/>
          <w:lang w:val="bs" w:eastAsia="en-US"/>
        </w:rPr>
        <w:t xml:space="preserve"> </w:t>
      </w:r>
      <w:r w:rsidRPr="004E7FB8">
        <w:rPr>
          <w:rFonts w:eastAsia="Georgia"/>
          <w:lang w:val="bs" w:eastAsia="en-US"/>
        </w:rPr>
        <w:t>nadležnosti</w:t>
      </w:r>
      <w:r w:rsidRPr="004E7FB8">
        <w:rPr>
          <w:rFonts w:eastAsia="Georgia"/>
          <w:spacing w:val="-14"/>
          <w:lang w:val="bs" w:eastAsia="en-US"/>
        </w:rPr>
        <w:t xml:space="preserve"> </w:t>
      </w:r>
      <w:r w:rsidRPr="004E7FB8">
        <w:rPr>
          <w:rFonts w:eastAsia="Georgia"/>
          <w:lang w:val="bs" w:eastAsia="en-US"/>
        </w:rPr>
        <w:t>Ministarstva</w:t>
      </w:r>
      <w:r w:rsidRPr="004E7FB8">
        <w:rPr>
          <w:rFonts w:eastAsia="Georgia"/>
          <w:spacing w:val="-13"/>
          <w:lang w:val="bs" w:eastAsia="en-US"/>
        </w:rPr>
        <w:t xml:space="preserve"> </w:t>
      </w:r>
      <w:r w:rsidRPr="004E7FB8">
        <w:rPr>
          <w:rFonts w:eastAsia="Georgia"/>
          <w:lang w:val="bs" w:eastAsia="en-US"/>
        </w:rPr>
        <w:t>vanjske</w:t>
      </w:r>
      <w:r w:rsidRPr="004E7FB8">
        <w:rPr>
          <w:rFonts w:eastAsia="Georgia"/>
          <w:spacing w:val="-14"/>
          <w:lang w:val="bs" w:eastAsia="en-US"/>
        </w:rPr>
        <w:t xml:space="preserve"> </w:t>
      </w:r>
      <w:r w:rsidRPr="004E7FB8">
        <w:rPr>
          <w:rFonts w:eastAsia="Georgia"/>
          <w:lang w:val="bs" w:eastAsia="en-US"/>
        </w:rPr>
        <w:t>trgovine</w:t>
      </w:r>
      <w:r w:rsidRPr="004E7FB8">
        <w:rPr>
          <w:rFonts w:eastAsia="Georgia"/>
          <w:spacing w:val="-14"/>
          <w:lang w:val="bs" w:eastAsia="en-US"/>
        </w:rPr>
        <w:t xml:space="preserve"> </w:t>
      </w:r>
      <w:r w:rsidRPr="004E7FB8">
        <w:rPr>
          <w:rFonts w:eastAsia="Georgia"/>
          <w:lang w:val="bs" w:eastAsia="en-US"/>
        </w:rPr>
        <w:t>i ekonomskih odnosa (MVTEO/UZV BIH), Ureda za veterinarstvo BiH sačinjen</w:t>
      </w:r>
      <w:r w:rsidRPr="004E7FB8">
        <w:rPr>
          <w:rFonts w:eastAsia="Georgia"/>
          <w:spacing w:val="-30"/>
          <w:lang w:val="bs" w:eastAsia="en-US"/>
        </w:rPr>
        <w:t xml:space="preserve"> </w:t>
      </w:r>
      <w:r w:rsidRPr="004E7FB8">
        <w:rPr>
          <w:rFonts w:eastAsia="Georgia"/>
          <w:lang w:val="bs" w:eastAsia="en-US"/>
        </w:rPr>
        <w:t>je</w:t>
      </w:r>
      <w:r w:rsidRPr="004E7FB8">
        <w:rPr>
          <w:rFonts w:eastAsia="Georgia"/>
          <w:spacing w:val="-29"/>
          <w:lang w:val="bs" w:eastAsia="en-US"/>
        </w:rPr>
        <w:t xml:space="preserve"> </w:t>
      </w:r>
      <w:r w:rsidRPr="004E7FB8">
        <w:rPr>
          <w:rFonts w:eastAsia="Georgia"/>
          <w:lang w:val="bs" w:eastAsia="en-US"/>
        </w:rPr>
        <w:t>u</w:t>
      </w:r>
      <w:r w:rsidRPr="004E7FB8">
        <w:rPr>
          <w:rFonts w:eastAsia="Georgia"/>
          <w:spacing w:val="-30"/>
          <w:lang w:val="bs" w:eastAsia="en-US"/>
        </w:rPr>
        <w:t xml:space="preserve"> </w:t>
      </w:r>
      <w:r w:rsidRPr="004E7FB8">
        <w:rPr>
          <w:rFonts w:eastAsia="Georgia"/>
          <w:lang w:val="bs" w:eastAsia="en-US"/>
        </w:rPr>
        <w:t>cilju</w:t>
      </w:r>
      <w:r w:rsidRPr="004E7FB8">
        <w:rPr>
          <w:rFonts w:eastAsia="Georgia"/>
          <w:spacing w:val="-30"/>
          <w:lang w:val="bs" w:eastAsia="en-US"/>
        </w:rPr>
        <w:t xml:space="preserve"> </w:t>
      </w:r>
      <w:r w:rsidRPr="004E7FB8">
        <w:rPr>
          <w:rFonts w:eastAsia="Georgia"/>
          <w:lang w:val="bs" w:eastAsia="en-US"/>
        </w:rPr>
        <w:t>omogućavanja</w:t>
      </w:r>
      <w:r w:rsidRPr="004E7FB8">
        <w:rPr>
          <w:rFonts w:eastAsia="Georgia"/>
          <w:spacing w:val="-30"/>
          <w:lang w:val="bs" w:eastAsia="en-US"/>
        </w:rPr>
        <w:t xml:space="preserve"> </w:t>
      </w:r>
      <w:r w:rsidRPr="004E7FB8">
        <w:rPr>
          <w:rFonts w:eastAsia="Georgia"/>
          <w:lang w:val="bs" w:eastAsia="en-US"/>
        </w:rPr>
        <w:t>jednostavnog</w:t>
      </w:r>
      <w:r w:rsidRPr="004E7FB8">
        <w:rPr>
          <w:rFonts w:eastAsia="Georgia"/>
          <w:spacing w:val="-30"/>
          <w:lang w:val="bs" w:eastAsia="en-US"/>
        </w:rPr>
        <w:t xml:space="preserve"> </w:t>
      </w:r>
      <w:r w:rsidRPr="004E7FB8">
        <w:rPr>
          <w:rFonts w:eastAsia="Georgia"/>
          <w:lang w:val="bs" w:eastAsia="en-US"/>
        </w:rPr>
        <w:t>i</w:t>
      </w:r>
      <w:r w:rsidRPr="004E7FB8">
        <w:rPr>
          <w:rFonts w:eastAsia="Georgia"/>
          <w:spacing w:val="-29"/>
          <w:lang w:val="bs" w:eastAsia="en-US"/>
        </w:rPr>
        <w:t xml:space="preserve"> </w:t>
      </w:r>
      <w:r w:rsidRPr="004E7FB8">
        <w:rPr>
          <w:rFonts w:eastAsia="Georgia"/>
          <w:lang w:val="bs" w:eastAsia="en-US"/>
        </w:rPr>
        <w:t>kvalitetnog</w:t>
      </w:r>
      <w:r w:rsidRPr="004E7FB8">
        <w:rPr>
          <w:rFonts w:eastAsia="Georgia"/>
          <w:spacing w:val="-31"/>
          <w:lang w:val="bs" w:eastAsia="en-US"/>
        </w:rPr>
        <w:t xml:space="preserve"> </w:t>
      </w:r>
      <w:r w:rsidRPr="004E7FB8">
        <w:rPr>
          <w:rFonts w:eastAsia="Georgia"/>
          <w:lang w:val="bs" w:eastAsia="en-US"/>
        </w:rPr>
        <w:t>korištenja</w:t>
      </w:r>
      <w:r w:rsidRPr="004E7FB8">
        <w:rPr>
          <w:rFonts w:eastAsia="Georgia"/>
          <w:spacing w:val="-29"/>
          <w:lang w:val="bs" w:eastAsia="en-US"/>
        </w:rPr>
        <w:t xml:space="preserve"> </w:t>
      </w:r>
      <w:r w:rsidRPr="004E7FB8">
        <w:rPr>
          <w:rFonts w:eastAsia="Georgia"/>
          <w:lang w:val="bs" w:eastAsia="en-US"/>
        </w:rPr>
        <w:t>prava</w:t>
      </w:r>
      <w:r w:rsidRPr="004E7FB8">
        <w:rPr>
          <w:rFonts w:eastAsia="Georgia"/>
          <w:spacing w:val="-30"/>
          <w:lang w:val="bs" w:eastAsia="en-US"/>
        </w:rPr>
        <w:t xml:space="preserve"> </w:t>
      </w:r>
      <w:r w:rsidRPr="004E7FB8">
        <w:rPr>
          <w:rFonts w:eastAsia="Georgia"/>
          <w:lang w:val="bs" w:eastAsia="en-US"/>
        </w:rPr>
        <w:t>na</w:t>
      </w:r>
      <w:r w:rsidRPr="004E7FB8">
        <w:rPr>
          <w:rFonts w:eastAsia="Georgia"/>
          <w:spacing w:val="-30"/>
          <w:lang w:val="bs" w:eastAsia="en-US"/>
        </w:rPr>
        <w:t xml:space="preserve"> </w:t>
      </w:r>
      <w:r w:rsidRPr="004E7FB8">
        <w:rPr>
          <w:rFonts w:eastAsia="Georgia"/>
          <w:lang w:val="bs" w:eastAsia="en-US"/>
        </w:rPr>
        <w:t>slobodan pristup informacijama. Zakon o slobodi pristupa informacijama u Bosni i Hercegovini – ZOSPI (“Službeni glasnik Bosne i Hercegovine”, br. 28/2000, 45/06 i 102/09 ) predviđa kao obavezu svake javne institucije na koju se odnosi sačinjavanje vodiča u cilju olakšavanja</w:t>
      </w:r>
      <w:r w:rsidRPr="004E7FB8">
        <w:rPr>
          <w:rFonts w:eastAsia="Georgia"/>
          <w:spacing w:val="-9"/>
          <w:lang w:val="bs" w:eastAsia="en-US"/>
        </w:rPr>
        <w:t xml:space="preserve"> </w:t>
      </w:r>
      <w:r w:rsidRPr="004E7FB8">
        <w:rPr>
          <w:rFonts w:eastAsia="Georgia"/>
          <w:lang w:val="bs" w:eastAsia="en-US"/>
        </w:rPr>
        <w:t>primjene</w:t>
      </w:r>
      <w:r w:rsidRPr="004E7FB8">
        <w:rPr>
          <w:rFonts w:eastAsia="Georgia"/>
          <w:spacing w:val="-10"/>
          <w:lang w:val="bs" w:eastAsia="en-US"/>
        </w:rPr>
        <w:t xml:space="preserve"> </w:t>
      </w:r>
      <w:r w:rsidRPr="004E7FB8">
        <w:rPr>
          <w:rFonts w:eastAsia="Georgia"/>
          <w:lang w:val="bs" w:eastAsia="en-US"/>
        </w:rPr>
        <w:t>prava</w:t>
      </w:r>
      <w:r w:rsidRPr="004E7FB8">
        <w:rPr>
          <w:rFonts w:eastAsia="Georgia"/>
          <w:spacing w:val="-9"/>
          <w:lang w:val="bs" w:eastAsia="en-US"/>
        </w:rPr>
        <w:t xml:space="preserve"> </w:t>
      </w:r>
      <w:r w:rsidRPr="004E7FB8">
        <w:rPr>
          <w:rFonts w:eastAsia="Georgia"/>
          <w:lang w:val="bs" w:eastAsia="en-US"/>
        </w:rPr>
        <w:t>na</w:t>
      </w:r>
      <w:r w:rsidRPr="004E7FB8">
        <w:rPr>
          <w:rFonts w:eastAsia="Georgia"/>
          <w:spacing w:val="-7"/>
          <w:lang w:val="bs" w:eastAsia="en-US"/>
        </w:rPr>
        <w:t xml:space="preserve"> </w:t>
      </w:r>
      <w:r w:rsidRPr="004E7FB8">
        <w:rPr>
          <w:rFonts w:eastAsia="Georgia"/>
          <w:lang w:val="bs" w:eastAsia="en-US"/>
        </w:rPr>
        <w:t>pristup</w:t>
      </w:r>
      <w:r w:rsidRPr="004E7FB8">
        <w:rPr>
          <w:rFonts w:eastAsia="Georgia"/>
          <w:spacing w:val="-9"/>
          <w:lang w:val="bs" w:eastAsia="en-US"/>
        </w:rPr>
        <w:t xml:space="preserve"> </w:t>
      </w:r>
      <w:r w:rsidRPr="004E7FB8">
        <w:rPr>
          <w:rFonts w:eastAsia="Georgia"/>
          <w:lang w:val="bs" w:eastAsia="en-US"/>
        </w:rPr>
        <w:t>informacijama.</w:t>
      </w:r>
    </w:p>
    <w:p w:rsidR="004E7FB8" w:rsidRPr="004E7FB8" w:rsidRDefault="004E7FB8" w:rsidP="004E7FB8">
      <w:pPr>
        <w:widowControl w:val="0"/>
        <w:autoSpaceDE w:val="0"/>
        <w:autoSpaceDN w:val="0"/>
        <w:spacing w:before="5"/>
        <w:jc w:val="both"/>
        <w:rPr>
          <w:rFonts w:eastAsia="Georgia"/>
          <w:lang w:val="bs" w:eastAsia="en-US"/>
        </w:rPr>
      </w:pPr>
    </w:p>
    <w:p w:rsidR="004E7FB8" w:rsidRPr="004E7FB8" w:rsidRDefault="004E7FB8" w:rsidP="004E7FB8">
      <w:pPr>
        <w:widowControl w:val="0"/>
        <w:autoSpaceDE w:val="0"/>
        <w:autoSpaceDN w:val="0"/>
        <w:spacing w:before="1"/>
        <w:ind w:left="1136"/>
        <w:jc w:val="both"/>
        <w:rPr>
          <w:rFonts w:eastAsia="Georgia"/>
          <w:lang w:val="bs" w:eastAsia="en-US"/>
        </w:rPr>
      </w:pPr>
      <w:r w:rsidRPr="004E7FB8">
        <w:rPr>
          <w:rFonts w:eastAsia="Georgia"/>
          <w:lang w:val="bs" w:eastAsia="en-US"/>
        </w:rPr>
        <w:t>Ovaj vodič sadrži sljedeće:</w:t>
      </w:r>
    </w:p>
    <w:p w:rsidR="004E7FB8" w:rsidRPr="004E7FB8" w:rsidRDefault="004E7FB8" w:rsidP="004E7FB8">
      <w:pPr>
        <w:widowControl w:val="0"/>
        <w:autoSpaceDE w:val="0"/>
        <w:autoSpaceDN w:val="0"/>
        <w:spacing w:before="9"/>
        <w:jc w:val="both"/>
        <w:rPr>
          <w:rFonts w:eastAsia="Georgia"/>
          <w:lang w:val="bs" w:eastAsia="en-US"/>
        </w:rPr>
      </w:pPr>
    </w:p>
    <w:p w:rsidR="004E7FB8" w:rsidRPr="004E7FB8" w:rsidRDefault="004E7FB8" w:rsidP="004E7FB8">
      <w:pPr>
        <w:widowControl w:val="0"/>
        <w:numPr>
          <w:ilvl w:val="0"/>
          <w:numId w:val="4"/>
        </w:numPr>
        <w:tabs>
          <w:tab w:val="left" w:pos="1909"/>
          <w:tab w:val="left" w:pos="1910"/>
        </w:tabs>
        <w:autoSpaceDE w:val="0"/>
        <w:autoSpaceDN w:val="0"/>
        <w:ind w:hanging="361"/>
        <w:jc w:val="both"/>
        <w:rPr>
          <w:rFonts w:eastAsia="Georgia"/>
          <w:lang w:val="bs" w:eastAsia="en-US"/>
        </w:rPr>
      </w:pPr>
      <w:r w:rsidRPr="004E7FB8">
        <w:rPr>
          <w:rFonts w:eastAsia="Georgia"/>
          <w:lang w:val="bs" w:eastAsia="en-US"/>
        </w:rPr>
        <w:t>Definiciju informacije u skladu s</w:t>
      </w:r>
      <w:r w:rsidRPr="004E7FB8">
        <w:rPr>
          <w:rFonts w:eastAsia="Georgia"/>
          <w:spacing w:val="-6"/>
          <w:lang w:val="bs" w:eastAsia="en-US"/>
        </w:rPr>
        <w:t xml:space="preserve"> </w:t>
      </w:r>
      <w:r w:rsidRPr="004E7FB8">
        <w:rPr>
          <w:rFonts w:eastAsia="Georgia"/>
          <w:lang w:val="bs" w:eastAsia="en-US"/>
        </w:rPr>
        <w:t>ZOSPI;</w:t>
      </w:r>
    </w:p>
    <w:p w:rsidR="004E7FB8" w:rsidRPr="004E7FB8" w:rsidRDefault="004E7FB8" w:rsidP="004E7FB8">
      <w:pPr>
        <w:widowControl w:val="0"/>
        <w:numPr>
          <w:ilvl w:val="0"/>
          <w:numId w:val="4"/>
        </w:numPr>
        <w:tabs>
          <w:tab w:val="left" w:pos="1909"/>
          <w:tab w:val="left" w:pos="1910"/>
        </w:tabs>
        <w:autoSpaceDE w:val="0"/>
        <w:autoSpaceDN w:val="0"/>
        <w:spacing w:before="1" w:line="294" w:lineRule="exact"/>
        <w:ind w:hanging="361"/>
        <w:jc w:val="both"/>
        <w:rPr>
          <w:rFonts w:eastAsia="Georgia"/>
          <w:lang w:val="bs" w:eastAsia="en-US"/>
        </w:rPr>
      </w:pPr>
      <w:r w:rsidRPr="004E7FB8">
        <w:rPr>
          <w:rFonts w:eastAsia="Georgia"/>
          <w:lang w:val="bs" w:eastAsia="en-US"/>
        </w:rPr>
        <w:t>Upute</w:t>
      </w:r>
      <w:r w:rsidRPr="004E7FB8">
        <w:rPr>
          <w:rFonts w:eastAsia="Georgia"/>
          <w:spacing w:val="-9"/>
          <w:lang w:val="bs" w:eastAsia="en-US"/>
        </w:rPr>
        <w:t xml:space="preserve"> </w:t>
      </w:r>
      <w:r w:rsidRPr="004E7FB8">
        <w:rPr>
          <w:rFonts w:eastAsia="Georgia"/>
          <w:lang w:val="bs" w:eastAsia="en-US"/>
        </w:rPr>
        <w:t>za</w:t>
      </w:r>
      <w:r w:rsidRPr="004E7FB8">
        <w:rPr>
          <w:rFonts w:eastAsia="Georgia"/>
          <w:spacing w:val="-9"/>
          <w:lang w:val="bs" w:eastAsia="en-US"/>
        </w:rPr>
        <w:t xml:space="preserve"> </w:t>
      </w:r>
      <w:r w:rsidRPr="004E7FB8">
        <w:rPr>
          <w:rFonts w:eastAsia="Georgia"/>
          <w:lang w:val="bs" w:eastAsia="en-US"/>
        </w:rPr>
        <w:t>izradu</w:t>
      </w:r>
      <w:r w:rsidRPr="004E7FB8">
        <w:rPr>
          <w:rFonts w:eastAsia="Georgia"/>
          <w:spacing w:val="-8"/>
          <w:lang w:val="bs" w:eastAsia="en-US"/>
        </w:rPr>
        <w:t xml:space="preserve"> </w:t>
      </w:r>
      <w:r w:rsidRPr="004E7FB8">
        <w:rPr>
          <w:rFonts w:eastAsia="Georgia"/>
          <w:lang w:val="bs" w:eastAsia="en-US"/>
        </w:rPr>
        <w:t>i</w:t>
      </w:r>
      <w:r w:rsidRPr="004E7FB8">
        <w:rPr>
          <w:rFonts w:eastAsia="Georgia"/>
          <w:spacing w:val="-8"/>
          <w:lang w:val="bs" w:eastAsia="en-US"/>
        </w:rPr>
        <w:t xml:space="preserve"> </w:t>
      </w:r>
      <w:r w:rsidRPr="004E7FB8">
        <w:rPr>
          <w:rFonts w:eastAsia="Georgia"/>
          <w:lang w:val="bs" w:eastAsia="en-US"/>
        </w:rPr>
        <w:t>podnošenje</w:t>
      </w:r>
      <w:r w:rsidRPr="004E7FB8">
        <w:rPr>
          <w:rFonts w:eastAsia="Georgia"/>
          <w:spacing w:val="-3"/>
          <w:lang w:val="bs" w:eastAsia="en-US"/>
        </w:rPr>
        <w:t xml:space="preserve"> </w:t>
      </w:r>
      <w:r w:rsidRPr="004E7FB8">
        <w:rPr>
          <w:rFonts w:eastAsia="Georgia"/>
          <w:lang w:val="bs" w:eastAsia="en-US"/>
        </w:rPr>
        <w:t>zahtjeva</w:t>
      </w:r>
      <w:r w:rsidRPr="004E7FB8">
        <w:rPr>
          <w:rFonts w:eastAsia="Georgia"/>
          <w:spacing w:val="-2"/>
          <w:lang w:val="bs" w:eastAsia="en-US"/>
        </w:rPr>
        <w:t xml:space="preserve"> </w:t>
      </w:r>
      <w:r w:rsidRPr="004E7FB8">
        <w:rPr>
          <w:rFonts w:eastAsia="Georgia"/>
          <w:lang w:val="bs" w:eastAsia="en-US"/>
        </w:rPr>
        <w:t>za</w:t>
      </w:r>
      <w:r w:rsidRPr="004E7FB8">
        <w:rPr>
          <w:rFonts w:eastAsia="Georgia"/>
          <w:spacing w:val="-4"/>
          <w:lang w:val="bs" w:eastAsia="en-US"/>
        </w:rPr>
        <w:t xml:space="preserve"> </w:t>
      </w:r>
      <w:r w:rsidRPr="004E7FB8">
        <w:rPr>
          <w:rFonts w:eastAsia="Georgia"/>
          <w:lang w:val="bs" w:eastAsia="en-US"/>
        </w:rPr>
        <w:t>slobodan</w:t>
      </w:r>
      <w:r w:rsidRPr="004E7FB8">
        <w:rPr>
          <w:rFonts w:eastAsia="Georgia"/>
          <w:spacing w:val="-3"/>
          <w:lang w:val="bs" w:eastAsia="en-US"/>
        </w:rPr>
        <w:t xml:space="preserve"> </w:t>
      </w:r>
      <w:r w:rsidRPr="004E7FB8">
        <w:rPr>
          <w:rFonts w:eastAsia="Georgia"/>
          <w:lang w:val="bs" w:eastAsia="en-US"/>
        </w:rPr>
        <w:t>pristup</w:t>
      </w:r>
      <w:r w:rsidRPr="004E7FB8">
        <w:rPr>
          <w:rFonts w:eastAsia="Georgia"/>
          <w:spacing w:val="-3"/>
          <w:lang w:val="bs" w:eastAsia="en-US"/>
        </w:rPr>
        <w:t xml:space="preserve"> </w:t>
      </w:r>
      <w:r w:rsidRPr="004E7FB8">
        <w:rPr>
          <w:rFonts w:eastAsia="Georgia"/>
          <w:lang w:val="bs" w:eastAsia="en-US"/>
        </w:rPr>
        <w:t>informacijama;</w:t>
      </w:r>
    </w:p>
    <w:p w:rsidR="004E7FB8" w:rsidRPr="004E7FB8" w:rsidRDefault="004E7FB8" w:rsidP="004E7FB8">
      <w:pPr>
        <w:widowControl w:val="0"/>
        <w:numPr>
          <w:ilvl w:val="0"/>
          <w:numId w:val="4"/>
        </w:numPr>
        <w:tabs>
          <w:tab w:val="left" w:pos="1909"/>
          <w:tab w:val="left" w:pos="1910"/>
        </w:tabs>
        <w:autoSpaceDE w:val="0"/>
        <w:autoSpaceDN w:val="0"/>
        <w:spacing w:line="294" w:lineRule="exact"/>
        <w:ind w:hanging="361"/>
        <w:jc w:val="both"/>
        <w:rPr>
          <w:rFonts w:eastAsia="Georgia"/>
          <w:lang w:val="bs" w:eastAsia="en-US"/>
        </w:rPr>
      </w:pPr>
      <w:r w:rsidRPr="004E7FB8">
        <w:rPr>
          <w:rFonts w:eastAsia="Georgia"/>
          <w:lang w:val="bs" w:eastAsia="en-US"/>
        </w:rPr>
        <w:t>Zakonsku proceduru za pristup</w:t>
      </w:r>
      <w:r w:rsidRPr="004E7FB8">
        <w:rPr>
          <w:rFonts w:eastAsia="Georgia"/>
          <w:spacing w:val="-2"/>
          <w:lang w:val="bs" w:eastAsia="en-US"/>
        </w:rPr>
        <w:t xml:space="preserve"> </w:t>
      </w:r>
      <w:r w:rsidRPr="004E7FB8">
        <w:rPr>
          <w:rFonts w:eastAsia="Georgia"/>
          <w:lang w:val="bs" w:eastAsia="en-US"/>
        </w:rPr>
        <w:t>informacijama;</w:t>
      </w:r>
    </w:p>
    <w:p w:rsidR="004E7FB8" w:rsidRPr="004E7FB8" w:rsidRDefault="004E7FB8" w:rsidP="004E7FB8">
      <w:pPr>
        <w:widowControl w:val="0"/>
        <w:numPr>
          <w:ilvl w:val="0"/>
          <w:numId w:val="4"/>
        </w:numPr>
        <w:tabs>
          <w:tab w:val="left" w:pos="1909"/>
          <w:tab w:val="left" w:pos="1910"/>
        </w:tabs>
        <w:autoSpaceDE w:val="0"/>
        <w:autoSpaceDN w:val="0"/>
        <w:ind w:hanging="361"/>
        <w:jc w:val="both"/>
        <w:rPr>
          <w:rFonts w:eastAsia="Georgia"/>
          <w:lang w:val="bs" w:eastAsia="en-US"/>
        </w:rPr>
      </w:pPr>
      <w:r w:rsidRPr="004E7FB8">
        <w:rPr>
          <w:rFonts w:eastAsia="Georgia"/>
          <w:lang w:val="bs" w:eastAsia="en-US"/>
        </w:rPr>
        <w:t>Izuzetke od primjene</w:t>
      </w:r>
      <w:r w:rsidRPr="004E7FB8">
        <w:rPr>
          <w:rFonts w:eastAsia="Georgia"/>
          <w:spacing w:val="-2"/>
          <w:lang w:val="bs" w:eastAsia="en-US"/>
        </w:rPr>
        <w:t xml:space="preserve"> </w:t>
      </w:r>
      <w:r w:rsidRPr="004E7FB8">
        <w:rPr>
          <w:rFonts w:eastAsia="Georgia"/>
          <w:lang w:val="bs" w:eastAsia="en-US"/>
        </w:rPr>
        <w:t>ZOSPI;</w:t>
      </w:r>
    </w:p>
    <w:p w:rsidR="004E7FB8" w:rsidRPr="004E7FB8" w:rsidRDefault="004E7FB8" w:rsidP="004E7FB8">
      <w:pPr>
        <w:widowControl w:val="0"/>
        <w:numPr>
          <w:ilvl w:val="0"/>
          <w:numId w:val="4"/>
        </w:numPr>
        <w:tabs>
          <w:tab w:val="left" w:pos="1909"/>
          <w:tab w:val="left" w:pos="1910"/>
        </w:tabs>
        <w:autoSpaceDE w:val="0"/>
        <w:autoSpaceDN w:val="0"/>
        <w:spacing w:before="1"/>
        <w:ind w:hanging="361"/>
        <w:jc w:val="both"/>
        <w:rPr>
          <w:rFonts w:eastAsia="Georgia"/>
          <w:lang w:val="bs" w:eastAsia="en-US"/>
        </w:rPr>
      </w:pPr>
      <w:r w:rsidRPr="004E7FB8">
        <w:rPr>
          <w:rFonts w:eastAsia="Georgia"/>
          <w:lang w:val="bs" w:eastAsia="en-US"/>
        </w:rPr>
        <w:t>Zakonsku</w:t>
      </w:r>
      <w:r w:rsidRPr="004E7FB8">
        <w:rPr>
          <w:rFonts w:eastAsia="Georgia"/>
          <w:spacing w:val="-15"/>
          <w:lang w:val="bs" w:eastAsia="en-US"/>
        </w:rPr>
        <w:t xml:space="preserve"> </w:t>
      </w:r>
      <w:r w:rsidRPr="004E7FB8">
        <w:rPr>
          <w:rFonts w:eastAsia="Georgia"/>
          <w:lang w:val="bs" w:eastAsia="en-US"/>
        </w:rPr>
        <w:t>proceduru</w:t>
      </w:r>
      <w:r w:rsidRPr="004E7FB8">
        <w:rPr>
          <w:rFonts w:eastAsia="Georgia"/>
          <w:spacing w:val="-15"/>
          <w:lang w:val="bs" w:eastAsia="en-US"/>
        </w:rPr>
        <w:t xml:space="preserve"> </w:t>
      </w:r>
      <w:r w:rsidRPr="004E7FB8">
        <w:rPr>
          <w:rFonts w:eastAsia="Georgia"/>
          <w:lang w:val="bs" w:eastAsia="en-US"/>
        </w:rPr>
        <w:t>u</w:t>
      </w:r>
      <w:r w:rsidRPr="004E7FB8">
        <w:rPr>
          <w:rFonts w:eastAsia="Georgia"/>
          <w:spacing w:val="-13"/>
          <w:lang w:val="bs" w:eastAsia="en-US"/>
        </w:rPr>
        <w:t xml:space="preserve"> </w:t>
      </w:r>
      <w:r w:rsidRPr="004E7FB8">
        <w:rPr>
          <w:rFonts w:eastAsia="Georgia"/>
          <w:lang w:val="bs" w:eastAsia="en-US"/>
        </w:rPr>
        <w:t>slučaju</w:t>
      </w:r>
      <w:r w:rsidRPr="004E7FB8">
        <w:rPr>
          <w:rFonts w:eastAsia="Georgia"/>
          <w:spacing w:val="-15"/>
          <w:lang w:val="bs" w:eastAsia="en-US"/>
        </w:rPr>
        <w:t xml:space="preserve"> </w:t>
      </w:r>
      <w:r w:rsidRPr="004E7FB8">
        <w:rPr>
          <w:rFonts w:eastAsia="Georgia"/>
          <w:lang w:val="bs" w:eastAsia="en-US"/>
        </w:rPr>
        <w:t>kad</w:t>
      </w:r>
      <w:r w:rsidRPr="004E7FB8">
        <w:rPr>
          <w:rFonts w:eastAsia="Georgia"/>
          <w:spacing w:val="-15"/>
          <w:lang w:val="bs" w:eastAsia="en-US"/>
        </w:rPr>
        <w:t xml:space="preserve"> </w:t>
      </w:r>
      <w:r w:rsidRPr="004E7FB8">
        <w:rPr>
          <w:rFonts w:eastAsia="Georgia"/>
          <w:lang w:val="bs" w:eastAsia="en-US"/>
        </w:rPr>
        <w:t>je</w:t>
      </w:r>
      <w:r w:rsidRPr="004E7FB8">
        <w:rPr>
          <w:rFonts w:eastAsia="Georgia"/>
          <w:spacing w:val="-14"/>
          <w:lang w:val="bs" w:eastAsia="en-US"/>
        </w:rPr>
        <w:t xml:space="preserve"> </w:t>
      </w:r>
      <w:r w:rsidRPr="004E7FB8">
        <w:rPr>
          <w:rFonts w:eastAsia="Georgia"/>
          <w:lang w:val="bs" w:eastAsia="en-US"/>
        </w:rPr>
        <w:t>zahtjev</w:t>
      </w:r>
      <w:r w:rsidRPr="004E7FB8">
        <w:rPr>
          <w:rFonts w:eastAsia="Georgia"/>
          <w:spacing w:val="-14"/>
          <w:lang w:val="bs" w:eastAsia="en-US"/>
        </w:rPr>
        <w:t xml:space="preserve"> </w:t>
      </w:r>
      <w:r w:rsidRPr="004E7FB8">
        <w:rPr>
          <w:rFonts w:eastAsia="Georgia"/>
          <w:lang w:val="bs" w:eastAsia="en-US"/>
        </w:rPr>
        <w:t>za</w:t>
      </w:r>
      <w:r w:rsidRPr="004E7FB8">
        <w:rPr>
          <w:rFonts w:eastAsia="Georgia"/>
          <w:spacing w:val="-15"/>
          <w:lang w:val="bs" w:eastAsia="en-US"/>
        </w:rPr>
        <w:t xml:space="preserve"> </w:t>
      </w:r>
      <w:r w:rsidRPr="004E7FB8">
        <w:rPr>
          <w:rFonts w:eastAsia="Georgia"/>
          <w:lang w:val="bs" w:eastAsia="en-US"/>
        </w:rPr>
        <w:t>pristup</w:t>
      </w:r>
      <w:r w:rsidRPr="004E7FB8">
        <w:rPr>
          <w:rFonts w:eastAsia="Georgia"/>
          <w:spacing w:val="-15"/>
          <w:lang w:val="bs" w:eastAsia="en-US"/>
        </w:rPr>
        <w:t xml:space="preserve"> </w:t>
      </w:r>
      <w:r w:rsidRPr="004E7FB8">
        <w:rPr>
          <w:rFonts w:eastAsia="Georgia"/>
          <w:lang w:val="bs" w:eastAsia="en-US"/>
        </w:rPr>
        <w:t>informacijama</w:t>
      </w:r>
      <w:r w:rsidRPr="004E7FB8">
        <w:rPr>
          <w:rFonts w:eastAsia="Georgia"/>
          <w:spacing w:val="-15"/>
          <w:lang w:val="bs" w:eastAsia="en-US"/>
        </w:rPr>
        <w:t xml:space="preserve"> </w:t>
      </w:r>
      <w:r w:rsidRPr="004E7FB8">
        <w:rPr>
          <w:rFonts w:eastAsia="Georgia"/>
          <w:lang w:val="bs" w:eastAsia="en-US"/>
        </w:rPr>
        <w:t>uskraćen;</w:t>
      </w:r>
    </w:p>
    <w:p w:rsidR="004E7FB8" w:rsidRPr="004E7FB8" w:rsidRDefault="004E7FB8" w:rsidP="004E7FB8">
      <w:pPr>
        <w:widowControl w:val="0"/>
        <w:numPr>
          <w:ilvl w:val="0"/>
          <w:numId w:val="4"/>
        </w:numPr>
        <w:tabs>
          <w:tab w:val="left" w:pos="1909"/>
          <w:tab w:val="left" w:pos="1910"/>
        </w:tabs>
        <w:autoSpaceDE w:val="0"/>
        <w:autoSpaceDN w:val="0"/>
        <w:spacing w:before="1"/>
        <w:ind w:hanging="361"/>
        <w:jc w:val="both"/>
        <w:rPr>
          <w:rFonts w:eastAsia="Georgia"/>
          <w:lang w:val="bs" w:eastAsia="en-US"/>
        </w:rPr>
      </w:pPr>
      <w:r w:rsidRPr="004E7FB8">
        <w:rPr>
          <w:rFonts w:eastAsia="Georgia"/>
          <w:lang w:val="bs" w:eastAsia="en-US"/>
        </w:rPr>
        <w:t>Informaciju</w:t>
      </w:r>
      <w:r w:rsidRPr="004E7FB8">
        <w:rPr>
          <w:rFonts w:eastAsia="Georgia"/>
          <w:spacing w:val="-13"/>
          <w:lang w:val="bs" w:eastAsia="en-US"/>
        </w:rPr>
        <w:t xml:space="preserve"> </w:t>
      </w:r>
      <w:r w:rsidRPr="004E7FB8">
        <w:rPr>
          <w:rFonts w:eastAsia="Georgia"/>
          <w:lang w:val="bs" w:eastAsia="en-US"/>
        </w:rPr>
        <w:t>o</w:t>
      </w:r>
      <w:r w:rsidRPr="004E7FB8">
        <w:rPr>
          <w:rFonts w:eastAsia="Georgia"/>
          <w:spacing w:val="-11"/>
          <w:lang w:val="bs" w:eastAsia="en-US"/>
        </w:rPr>
        <w:t xml:space="preserve"> </w:t>
      </w:r>
      <w:r w:rsidRPr="004E7FB8">
        <w:rPr>
          <w:rFonts w:eastAsia="Georgia"/>
          <w:lang w:val="bs" w:eastAsia="en-US"/>
        </w:rPr>
        <w:t>troškovima</w:t>
      </w:r>
      <w:r w:rsidRPr="004E7FB8">
        <w:rPr>
          <w:rFonts w:eastAsia="Georgia"/>
          <w:spacing w:val="-12"/>
          <w:lang w:val="bs" w:eastAsia="en-US"/>
        </w:rPr>
        <w:t xml:space="preserve"> </w:t>
      </w:r>
      <w:r w:rsidRPr="004E7FB8">
        <w:rPr>
          <w:rFonts w:eastAsia="Georgia"/>
          <w:lang w:val="bs" w:eastAsia="en-US"/>
        </w:rPr>
        <w:t>umnožavanja,</w:t>
      </w:r>
      <w:r w:rsidRPr="004E7FB8">
        <w:rPr>
          <w:rFonts w:eastAsia="Georgia"/>
          <w:spacing w:val="-11"/>
          <w:lang w:val="bs" w:eastAsia="en-US"/>
        </w:rPr>
        <w:t xml:space="preserve"> </w:t>
      </w:r>
      <w:r w:rsidRPr="004E7FB8">
        <w:rPr>
          <w:rFonts w:eastAsia="Georgia"/>
          <w:lang w:val="bs" w:eastAsia="en-US"/>
        </w:rPr>
        <w:t>prilikom</w:t>
      </w:r>
      <w:r w:rsidRPr="004E7FB8">
        <w:rPr>
          <w:rFonts w:eastAsia="Georgia"/>
          <w:spacing w:val="-13"/>
          <w:lang w:val="bs" w:eastAsia="en-US"/>
        </w:rPr>
        <w:t xml:space="preserve"> </w:t>
      </w:r>
      <w:r w:rsidRPr="004E7FB8">
        <w:rPr>
          <w:rFonts w:eastAsia="Georgia"/>
          <w:lang w:val="bs" w:eastAsia="en-US"/>
        </w:rPr>
        <w:t>pristupa</w:t>
      </w:r>
      <w:r w:rsidRPr="004E7FB8">
        <w:rPr>
          <w:rFonts w:eastAsia="Georgia"/>
          <w:spacing w:val="-11"/>
          <w:lang w:val="bs" w:eastAsia="en-US"/>
        </w:rPr>
        <w:t xml:space="preserve"> </w:t>
      </w:r>
      <w:r w:rsidRPr="004E7FB8">
        <w:rPr>
          <w:rFonts w:eastAsia="Georgia"/>
          <w:lang w:val="bs" w:eastAsia="en-US"/>
        </w:rPr>
        <w:t>informacijama.</w:t>
      </w:r>
    </w:p>
    <w:p w:rsidR="004E7FB8" w:rsidRPr="004E7FB8" w:rsidRDefault="004E7FB8" w:rsidP="004E7FB8">
      <w:pPr>
        <w:widowControl w:val="0"/>
        <w:autoSpaceDE w:val="0"/>
        <w:autoSpaceDN w:val="0"/>
        <w:jc w:val="both"/>
        <w:rPr>
          <w:rFonts w:eastAsia="Georgia"/>
          <w:lang w:val="bs" w:eastAsia="en-US"/>
        </w:rPr>
      </w:pPr>
    </w:p>
    <w:p w:rsidR="004E7FB8" w:rsidRPr="004E7FB8" w:rsidRDefault="004E7FB8" w:rsidP="004E7FB8">
      <w:pPr>
        <w:widowControl w:val="0"/>
        <w:numPr>
          <w:ilvl w:val="0"/>
          <w:numId w:val="5"/>
        </w:numPr>
        <w:tabs>
          <w:tab w:val="left" w:pos="1857"/>
        </w:tabs>
        <w:autoSpaceDE w:val="0"/>
        <w:autoSpaceDN w:val="0"/>
        <w:spacing w:before="243"/>
        <w:ind w:hanging="361"/>
        <w:jc w:val="both"/>
        <w:outlineLvl w:val="1"/>
        <w:rPr>
          <w:rFonts w:eastAsia="Georgia"/>
          <w:b/>
          <w:bCs/>
          <w:lang w:val="bs" w:eastAsia="en-US"/>
        </w:rPr>
      </w:pPr>
      <w:r w:rsidRPr="004E7FB8">
        <w:rPr>
          <w:rFonts w:eastAsia="Georgia"/>
          <w:b/>
          <w:bCs/>
          <w:w w:val="90"/>
          <w:lang w:val="bs" w:eastAsia="en-US"/>
        </w:rPr>
        <w:t>INFORMACIJA</w:t>
      </w:r>
    </w:p>
    <w:p w:rsidR="004E7FB8" w:rsidRPr="004E7FB8" w:rsidRDefault="004E7FB8" w:rsidP="004E7FB8">
      <w:pPr>
        <w:widowControl w:val="0"/>
        <w:autoSpaceDE w:val="0"/>
        <w:autoSpaceDN w:val="0"/>
        <w:spacing w:before="5"/>
        <w:jc w:val="both"/>
        <w:rPr>
          <w:rFonts w:eastAsia="Georgia"/>
          <w:b/>
          <w:lang w:val="bs" w:eastAsia="en-US"/>
        </w:rPr>
      </w:pPr>
    </w:p>
    <w:p w:rsidR="004E7FB8" w:rsidRPr="004E7FB8" w:rsidRDefault="004E7FB8" w:rsidP="004E7FB8">
      <w:pPr>
        <w:widowControl w:val="0"/>
        <w:autoSpaceDE w:val="0"/>
        <w:autoSpaceDN w:val="0"/>
        <w:ind w:left="1136" w:right="957"/>
        <w:jc w:val="both"/>
        <w:rPr>
          <w:rFonts w:eastAsia="Georgia"/>
          <w:lang w:val="bs" w:eastAsia="en-US"/>
        </w:rPr>
      </w:pPr>
      <w:r w:rsidRPr="004E7FB8">
        <w:rPr>
          <w:rFonts w:eastAsia="Georgia"/>
          <w:lang w:val="bs" w:eastAsia="en-US"/>
        </w:rPr>
        <w:t>ZOSPI definiše informaciju kao “svaki materijal kojim se prenose činjenice, mišljenja, podaci ili bilo koji drugi sa</w:t>
      </w:r>
      <w:r w:rsidR="0088439C">
        <w:rPr>
          <w:rFonts w:eastAsia="Georgia"/>
          <w:lang w:val="bs" w:eastAsia="en-US"/>
        </w:rPr>
        <w:t>držaj, uključujući svaku kopiju ili njen</w:t>
      </w:r>
      <w:r w:rsidRPr="004E7FB8">
        <w:rPr>
          <w:rFonts w:eastAsia="Georgia"/>
          <w:lang w:val="bs" w:eastAsia="en-US"/>
        </w:rPr>
        <w:t xml:space="preserve"> dio, bez obzira na oblik ili karakteristike, kao i na to kada je sačinjena i kako je klasificirana”.</w:t>
      </w:r>
    </w:p>
    <w:p w:rsidR="004E7FB8" w:rsidRPr="004E7FB8" w:rsidRDefault="004E7FB8" w:rsidP="004E7FB8">
      <w:pPr>
        <w:widowControl w:val="0"/>
        <w:autoSpaceDE w:val="0"/>
        <w:autoSpaceDN w:val="0"/>
        <w:spacing w:before="6"/>
        <w:jc w:val="both"/>
        <w:rPr>
          <w:rFonts w:eastAsia="Georgia"/>
          <w:lang w:val="bs" w:eastAsia="en-US"/>
        </w:rPr>
      </w:pPr>
    </w:p>
    <w:p w:rsidR="004E7FB8" w:rsidRPr="004E7FB8" w:rsidRDefault="004E7FB8" w:rsidP="004E7FB8">
      <w:pPr>
        <w:widowControl w:val="0"/>
        <w:autoSpaceDE w:val="0"/>
        <w:autoSpaceDN w:val="0"/>
        <w:spacing w:before="1" w:line="244" w:lineRule="auto"/>
        <w:ind w:left="1136" w:right="960"/>
        <w:jc w:val="both"/>
        <w:rPr>
          <w:rFonts w:eastAsia="Georgia"/>
          <w:lang w:val="bs" w:eastAsia="en-US"/>
        </w:rPr>
      </w:pPr>
      <w:r w:rsidRPr="004E7FB8">
        <w:rPr>
          <w:rFonts w:eastAsia="Georgia"/>
          <w:lang w:val="bs" w:eastAsia="en-US"/>
        </w:rPr>
        <w:t xml:space="preserve">ZOSPI utvrđuje da su informacije u posjedu javnih organa javno dobro i kao takve u najvećoj mogućoj mjeri dostupne svima. Sam Zakon treba da se tumači na način da se olakša i promoviše objavljivanje informacija koje su u posjedu javnih organa. </w:t>
      </w:r>
    </w:p>
    <w:p w:rsidR="004E7FB8" w:rsidRPr="004E7FB8" w:rsidRDefault="004E7FB8" w:rsidP="004E7FB8">
      <w:pPr>
        <w:widowControl w:val="0"/>
        <w:autoSpaceDE w:val="0"/>
        <w:autoSpaceDN w:val="0"/>
        <w:spacing w:before="1" w:line="244" w:lineRule="auto"/>
        <w:ind w:left="1136" w:right="960"/>
        <w:jc w:val="both"/>
        <w:rPr>
          <w:rFonts w:eastAsia="Georgia"/>
          <w:lang w:val="bs" w:eastAsia="en-US"/>
        </w:rPr>
      </w:pPr>
    </w:p>
    <w:p w:rsidR="004E7FB8" w:rsidRPr="004E7FB8" w:rsidRDefault="004E7FB8" w:rsidP="004E7FB8">
      <w:pPr>
        <w:widowControl w:val="0"/>
        <w:autoSpaceDE w:val="0"/>
        <w:autoSpaceDN w:val="0"/>
        <w:spacing w:before="1" w:line="244" w:lineRule="auto"/>
        <w:ind w:left="1136" w:right="960"/>
        <w:jc w:val="both"/>
        <w:rPr>
          <w:rFonts w:eastAsia="Georgia"/>
          <w:lang w:val="bs" w:eastAsia="en-US"/>
        </w:rPr>
      </w:pPr>
      <w:r w:rsidRPr="004E7FB8">
        <w:rPr>
          <w:rFonts w:eastAsia="Georgia"/>
          <w:lang w:val="bs" w:eastAsia="en-US"/>
        </w:rPr>
        <w:t>Lična informacija je svaka informacija koja se odnosi na fizičko lice koje se može direktno ili indirektno identificirati činjenicama kao što su, ali nije ograničeno na identifikacijski broj ili fizički, mentalni, ekonomski,</w:t>
      </w:r>
      <w:r w:rsidR="00417D13">
        <w:rPr>
          <w:rFonts w:eastAsia="Georgia"/>
          <w:lang w:val="bs" w:eastAsia="en-US"/>
        </w:rPr>
        <w:t xml:space="preserve"> etnički,</w:t>
      </w:r>
      <w:r w:rsidRPr="004E7FB8">
        <w:rPr>
          <w:rFonts w:eastAsia="Georgia"/>
          <w:lang w:val="bs" w:eastAsia="en-US"/>
        </w:rPr>
        <w:t xml:space="preserve"> vjerski, kulturni i socijalni identitet tog lica.</w:t>
      </w:r>
    </w:p>
    <w:p w:rsidR="004E7FB8" w:rsidRPr="004E7FB8" w:rsidRDefault="004E7FB8" w:rsidP="004E7FB8">
      <w:pPr>
        <w:widowControl w:val="0"/>
        <w:autoSpaceDE w:val="0"/>
        <w:autoSpaceDN w:val="0"/>
        <w:spacing w:before="1" w:line="244" w:lineRule="auto"/>
        <w:ind w:left="1136" w:right="960"/>
        <w:jc w:val="both"/>
        <w:rPr>
          <w:rFonts w:eastAsia="Georgia"/>
          <w:lang w:val="bs" w:eastAsia="en-US"/>
        </w:rPr>
      </w:pPr>
    </w:p>
    <w:p w:rsidR="004E7FB8" w:rsidRPr="004E7FB8" w:rsidRDefault="004E7FB8" w:rsidP="004E7FB8">
      <w:pPr>
        <w:widowControl w:val="0"/>
        <w:autoSpaceDE w:val="0"/>
        <w:autoSpaceDN w:val="0"/>
        <w:jc w:val="both"/>
        <w:rPr>
          <w:rFonts w:eastAsia="Georgia"/>
          <w:lang w:val="bs" w:eastAsia="en-US"/>
        </w:rPr>
      </w:pPr>
    </w:p>
    <w:p w:rsidR="004E7FB8" w:rsidRPr="004E7FB8" w:rsidRDefault="004E7FB8" w:rsidP="004E7FB8">
      <w:pPr>
        <w:widowControl w:val="0"/>
        <w:numPr>
          <w:ilvl w:val="0"/>
          <w:numId w:val="5"/>
        </w:numPr>
        <w:tabs>
          <w:tab w:val="left" w:pos="1857"/>
        </w:tabs>
        <w:autoSpaceDE w:val="0"/>
        <w:autoSpaceDN w:val="0"/>
        <w:spacing w:before="240"/>
        <w:ind w:hanging="361"/>
        <w:jc w:val="both"/>
        <w:outlineLvl w:val="1"/>
        <w:rPr>
          <w:rFonts w:eastAsia="Georgia"/>
          <w:b/>
          <w:bCs/>
          <w:lang w:val="bs" w:eastAsia="en-US"/>
        </w:rPr>
      </w:pPr>
      <w:r w:rsidRPr="004E7FB8">
        <w:rPr>
          <w:rFonts w:eastAsia="Georgia"/>
          <w:b/>
          <w:bCs/>
          <w:w w:val="95"/>
          <w:lang w:val="bs" w:eastAsia="en-US"/>
        </w:rPr>
        <w:t xml:space="preserve">PRAVO NA PRISTUP </w:t>
      </w:r>
      <w:r w:rsidRPr="004E7FB8">
        <w:rPr>
          <w:rFonts w:eastAsia="Georgia"/>
          <w:b/>
          <w:bCs/>
          <w:spacing w:val="-35"/>
          <w:w w:val="95"/>
          <w:lang w:val="bs" w:eastAsia="en-US"/>
        </w:rPr>
        <w:t xml:space="preserve"> </w:t>
      </w:r>
      <w:r w:rsidRPr="004E7FB8">
        <w:rPr>
          <w:rFonts w:eastAsia="Georgia"/>
          <w:b/>
          <w:bCs/>
          <w:w w:val="95"/>
          <w:lang w:val="bs" w:eastAsia="en-US"/>
        </w:rPr>
        <w:t>INFORMACIJAMA</w:t>
      </w:r>
    </w:p>
    <w:p w:rsidR="004E7FB8" w:rsidRPr="004E7FB8" w:rsidRDefault="004E7FB8" w:rsidP="004E7FB8">
      <w:pPr>
        <w:widowControl w:val="0"/>
        <w:autoSpaceDE w:val="0"/>
        <w:autoSpaceDN w:val="0"/>
        <w:spacing w:before="5"/>
        <w:jc w:val="both"/>
        <w:rPr>
          <w:rFonts w:eastAsia="Georgia"/>
          <w:b/>
          <w:lang w:val="bs" w:eastAsia="en-US"/>
        </w:rPr>
      </w:pPr>
    </w:p>
    <w:p w:rsidR="004E7FB8" w:rsidRPr="004E7FB8" w:rsidRDefault="004E7FB8" w:rsidP="004E7FB8">
      <w:pPr>
        <w:widowControl w:val="0"/>
        <w:autoSpaceDE w:val="0"/>
        <w:autoSpaceDN w:val="0"/>
        <w:spacing w:line="242" w:lineRule="auto"/>
        <w:ind w:left="1136" w:right="959"/>
        <w:jc w:val="both"/>
        <w:rPr>
          <w:rFonts w:eastAsia="Georgia"/>
          <w:lang w:val="bs" w:eastAsia="en-US"/>
        </w:rPr>
      </w:pPr>
      <w:r w:rsidRPr="004E7FB8">
        <w:rPr>
          <w:rFonts w:eastAsia="Georgia"/>
          <w:lang w:val="bs" w:eastAsia="en-US"/>
        </w:rPr>
        <w:t>Prema</w:t>
      </w:r>
      <w:r w:rsidRPr="004E7FB8">
        <w:rPr>
          <w:rFonts w:eastAsia="Georgia"/>
          <w:spacing w:val="-9"/>
          <w:lang w:val="bs" w:eastAsia="en-US"/>
        </w:rPr>
        <w:t xml:space="preserve"> </w:t>
      </w:r>
      <w:r w:rsidRPr="004E7FB8">
        <w:rPr>
          <w:rFonts w:eastAsia="Georgia"/>
          <w:lang w:val="bs" w:eastAsia="en-US"/>
        </w:rPr>
        <w:t>zakonu</w:t>
      </w:r>
      <w:r w:rsidRPr="004E7FB8">
        <w:rPr>
          <w:rFonts w:eastAsia="Georgia"/>
          <w:spacing w:val="-9"/>
          <w:lang w:val="bs" w:eastAsia="en-US"/>
        </w:rPr>
        <w:t xml:space="preserve"> </w:t>
      </w:r>
      <w:r w:rsidRPr="004E7FB8">
        <w:rPr>
          <w:rFonts w:eastAsia="Georgia"/>
          <w:lang w:val="bs" w:eastAsia="en-US"/>
        </w:rPr>
        <w:t>svako</w:t>
      </w:r>
      <w:r w:rsidRPr="004E7FB8">
        <w:rPr>
          <w:rFonts w:eastAsia="Georgia"/>
          <w:spacing w:val="-9"/>
          <w:lang w:val="bs" w:eastAsia="en-US"/>
        </w:rPr>
        <w:t xml:space="preserve"> </w:t>
      </w:r>
      <w:r w:rsidRPr="004E7FB8">
        <w:rPr>
          <w:rFonts w:eastAsia="Georgia"/>
          <w:lang w:val="bs" w:eastAsia="en-US"/>
        </w:rPr>
        <w:t>fizičko</w:t>
      </w:r>
      <w:r w:rsidRPr="004E7FB8">
        <w:rPr>
          <w:rFonts w:eastAsia="Georgia"/>
          <w:spacing w:val="-9"/>
          <w:lang w:val="bs" w:eastAsia="en-US"/>
        </w:rPr>
        <w:t xml:space="preserve"> </w:t>
      </w:r>
      <w:r w:rsidRPr="004E7FB8">
        <w:rPr>
          <w:rFonts w:eastAsia="Georgia"/>
          <w:lang w:val="bs" w:eastAsia="en-US"/>
        </w:rPr>
        <w:t>i</w:t>
      </w:r>
      <w:r w:rsidRPr="004E7FB8">
        <w:rPr>
          <w:rFonts w:eastAsia="Georgia"/>
          <w:spacing w:val="-8"/>
          <w:lang w:val="bs" w:eastAsia="en-US"/>
        </w:rPr>
        <w:t xml:space="preserve"> </w:t>
      </w:r>
      <w:r w:rsidRPr="004E7FB8">
        <w:rPr>
          <w:rFonts w:eastAsia="Georgia"/>
          <w:lang w:val="bs" w:eastAsia="en-US"/>
        </w:rPr>
        <w:t>pravno</w:t>
      </w:r>
      <w:r w:rsidRPr="004E7FB8">
        <w:rPr>
          <w:rFonts w:eastAsia="Georgia"/>
          <w:spacing w:val="-9"/>
          <w:lang w:val="bs" w:eastAsia="en-US"/>
        </w:rPr>
        <w:t xml:space="preserve"> </w:t>
      </w:r>
      <w:r w:rsidRPr="004E7FB8">
        <w:rPr>
          <w:rFonts w:eastAsia="Georgia"/>
          <w:lang w:val="bs" w:eastAsia="en-US"/>
        </w:rPr>
        <w:t>lice</w:t>
      </w:r>
      <w:r w:rsidRPr="004E7FB8">
        <w:rPr>
          <w:rFonts w:eastAsia="Georgia"/>
          <w:spacing w:val="-8"/>
          <w:lang w:val="bs" w:eastAsia="en-US"/>
        </w:rPr>
        <w:t xml:space="preserve"> </w:t>
      </w:r>
      <w:r w:rsidRPr="004E7FB8">
        <w:rPr>
          <w:rFonts w:eastAsia="Georgia"/>
          <w:lang w:val="bs" w:eastAsia="en-US"/>
        </w:rPr>
        <w:t>ima</w:t>
      </w:r>
      <w:r w:rsidRPr="004E7FB8">
        <w:rPr>
          <w:rFonts w:eastAsia="Georgia"/>
          <w:spacing w:val="-9"/>
          <w:lang w:val="bs" w:eastAsia="en-US"/>
        </w:rPr>
        <w:t xml:space="preserve"> </w:t>
      </w:r>
      <w:r w:rsidRPr="004E7FB8">
        <w:rPr>
          <w:rFonts w:eastAsia="Georgia"/>
          <w:lang w:val="bs" w:eastAsia="en-US"/>
        </w:rPr>
        <w:t>pravo</w:t>
      </w:r>
      <w:r w:rsidRPr="004E7FB8">
        <w:rPr>
          <w:rFonts w:eastAsia="Georgia"/>
          <w:spacing w:val="-9"/>
          <w:lang w:val="bs" w:eastAsia="en-US"/>
        </w:rPr>
        <w:t xml:space="preserve"> </w:t>
      </w:r>
      <w:r w:rsidRPr="004E7FB8">
        <w:rPr>
          <w:rFonts w:eastAsia="Georgia"/>
          <w:lang w:val="bs" w:eastAsia="en-US"/>
        </w:rPr>
        <w:t>na</w:t>
      </w:r>
      <w:r w:rsidRPr="004E7FB8">
        <w:rPr>
          <w:rFonts w:eastAsia="Georgia"/>
          <w:spacing w:val="-8"/>
          <w:lang w:val="bs" w:eastAsia="en-US"/>
        </w:rPr>
        <w:t xml:space="preserve"> </w:t>
      </w:r>
      <w:r w:rsidRPr="004E7FB8">
        <w:rPr>
          <w:rFonts w:eastAsia="Georgia"/>
          <w:lang w:val="bs" w:eastAsia="en-US"/>
        </w:rPr>
        <w:t>pristup</w:t>
      </w:r>
      <w:r w:rsidRPr="004E7FB8">
        <w:rPr>
          <w:rFonts w:eastAsia="Georgia"/>
          <w:spacing w:val="-11"/>
          <w:lang w:val="bs" w:eastAsia="en-US"/>
        </w:rPr>
        <w:t xml:space="preserve"> </w:t>
      </w:r>
      <w:r w:rsidRPr="004E7FB8">
        <w:rPr>
          <w:rFonts w:eastAsia="Georgia"/>
          <w:lang w:val="bs" w:eastAsia="en-US"/>
        </w:rPr>
        <w:t>informacijama.</w:t>
      </w:r>
      <w:r w:rsidRPr="004E7FB8">
        <w:rPr>
          <w:rFonts w:eastAsia="Georgia"/>
          <w:spacing w:val="-9"/>
          <w:lang w:val="bs" w:eastAsia="en-US"/>
        </w:rPr>
        <w:t xml:space="preserve"> </w:t>
      </w:r>
      <w:r w:rsidRPr="004E7FB8">
        <w:rPr>
          <w:rFonts w:eastAsia="Georgia"/>
          <w:lang w:val="bs" w:eastAsia="en-US"/>
        </w:rPr>
        <w:t>Fizička</w:t>
      </w:r>
      <w:r w:rsidRPr="004E7FB8">
        <w:rPr>
          <w:rFonts w:eastAsia="Georgia"/>
          <w:spacing w:val="-8"/>
          <w:lang w:val="bs" w:eastAsia="en-US"/>
        </w:rPr>
        <w:t xml:space="preserve"> </w:t>
      </w:r>
      <w:r w:rsidRPr="004E7FB8">
        <w:rPr>
          <w:rFonts w:eastAsia="Georgia"/>
          <w:lang w:val="bs" w:eastAsia="en-US"/>
        </w:rPr>
        <w:t>i pravna lica nisu dužna navoditi razloge i dokazivati svoj interes prilikom podnošenja zahtjeva za pristup informacijama ili u toku postupka ostvarivanja prava na pristup informacijama.</w:t>
      </w:r>
    </w:p>
    <w:p w:rsidR="004E7FB8" w:rsidRPr="004E7FB8" w:rsidRDefault="004E7FB8" w:rsidP="004E7FB8">
      <w:pPr>
        <w:widowControl w:val="0"/>
        <w:autoSpaceDE w:val="0"/>
        <w:autoSpaceDN w:val="0"/>
        <w:spacing w:before="6"/>
        <w:jc w:val="both"/>
        <w:rPr>
          <w:rFonts w:eastAsia="Georgia"/>
          <w:lang w:val="bs" w:eastAsia="en-US"/>
        </w:rPr>
      </w:pPr>
    </w:p>
    <w:p w:rsidR="004E7FB8" w:rsidRPr="004E7FB8" w:rsidRDefault="004E7FB8" w:rsidP="004E7FB8">
      <w:pPr>
        <w:widowControl w:val="0"/>
        <w:numPr>
          <w:ilvl w:val="0"/>
          <w:numId w:val="5"/>
        </w:numPr>
        <w:tabs>
          <w:tab w:val="left" w:pos="1857"/>
        </w:tabs>
        <w:autoSpaceDE w:val="0"/>
        <w:autoSpaceDN w:val="0"/>
        <w:spacing w:before="1"/>
        <w:ind w:hanging="361"/>
        <w:jc w:val="both"/>
        <w:outlineLvl w:val="1"/>
        <w:rPr>
          <w:rFonts w:eastAsia="Georgia"/>
          <w:b/>
          <w:bCs/>
          <w:lang w:val="bs" w:eastAsia="en-US"/>
        </w:rPr>
      </w:pPr>
      <w:r w:rsidRPr="004E7FB8">
        <w:rPr>
          <w:rFonts w:eastAsia="Georgia"/>
          <w:b/>
          <w:bCs/>
          <w:w w:val="90"/>
          <w:lang w:val="bs" w:eastAsia="en-US"/>
        </w:rPr>
        <w:t>POSTUPAK PODNOŠENJA ZAHTJEVA</w:t>
      </w:r>
      <w:r w:rsidRPr="004E7FB8">
        <w:rPr>
          <w:rFonts w:eastAsia="Georgia"/>
          <w:b/>
          <w:bCs/>
          <w:spacing w:val="-33"/>
          <w:w w:val="90"/>
          <w:lang w:val="bs" w:eastAsia="en-US"/>
        </w:rPr>
        <w:t xml:space="preserve">  </w:t>
      </w:r>
      <w:r w:rsidRPr="004E7FB8">
        <w:rPr>
          <w:rFonts w:eastAsia="Georgia"/>
          <w:b/>
          <w:bCs/>
          <w:w w:val="90"/>
          <w:lang w:val="bs" w:eastAsia="en-US"/>
        </w:rPr>
        <w:t>INFORMACIJAMA</w:t>
      </w:r>
    </w:p>
    <w:p w:rsidR="004E7FB8" w:rsidRPr="004E7FB8" w:rsidRDefault="004E7FB8" w:rsidP="004E7FB8">
      <w:pPr>
        <w:widowControl w:val="0"/>
        <w:autoSpaceDE w:val="0"/>
        <w:autoSpaceDN w:val="0"/>
        <w:spacing w:before="3"/>
        <w:jc w:val="both"/>
        <w:rPr>
          <w:rFonts w:eastAsia="Georgia"/>
          <w:b/>
          <w:lang w:val="bs" w:eastAsia="en-US"/>
        </w:rPr>
      </w:pPr>
    </w:p>
    <w:p w:rsidR="004E7FB8" w:rsidRPr="004E7FB8" w:rsidRDefault="004E7FB8" w:rsidP="004E7FB8">
      <w:pPr>
        <w:widowControl w:val="0"/>
        <w:numPr>
          <w:ilvl w:val="0"/>
          <w:numId w:val="3"/>
        </w:numPr>
        <w:tabs>
          <w:tab w:val="left" w:pos="1376"/>
        </w:tabs>
        <w:autoSpaceDE w:val="0"/>
        <w:autoSpaceDN w:val="0"/>
        <w:spacing w:line="247" w:lineRule="auto"/>
        <w:ind w:right="964"/>
        <w:jc w:val="both"/>
        <w:rPr>
          <w:rFonts w:eastAsia="Georgia"/>
          <w:lang w:val="bs" w:eastAsia="en-US"/>
        </w:rPr>
      </w:pPr>
      <w:r w:rsidRPr="004E7FB8">
        <w:rPr>
          <w:rFonts w:eastAsia="Georgia"/>
          <w:lang w:val="bs" w:eastAsia="en-US"/>
        </w:rPr>
        <w:t>Zahtjevi za pristup informacijama se podnose onom javnom organu za koji podnosilac zahtjeva smatra da ima</w:t>
      </w:r>
      <w:r w:rsidRPr="004E7FB8">
        <w:rPr>
          <w:rFonts w:eastAsia="Georgia"/>
          <w:spacing w:val="-27"/>
          <w:lang w:val="bs" w:eastAsia="en-US"/>
        </w:rPr>
        <w:t xml:space="preserve"> </w:t>
      </w:r>
      <w:r w:rsidRPr="004E7FB8">
        <w:rPr>
          <w:rFonts w:eastAsia="Georgia"/>
          <w:lang w:val="bs" w:eastAsia="en-US"/>
        </w:rPr>
        <w:t>nadležnost.</w:t>
      </w:r>
    </w:p>
    <w:p w:rsidR="004E7FB8" w:rsidRDefault="004E7FB8" w:rsidP="004E7FB8">
      <w:pPr>
        <w:pStyle w:val="BodyText"/>
        <w:rPr>
          <w:rFonts w:ascii="Times New Roman" w:eastAsia="Georgia" w:hAnsi="Times New Roman" w:cs="Times New Roman"/>
          <w:i w:val="0"/>
          <w:iCs w:val="0"/>
          <w:sz w:val="24"/>
          <w:lang w:val="bs" w:eastAsia="en-US"/>
        </w:rPr>
      </w:pPr>
    </w:p>
    <w:p w:rsidR="004E7FB8" w:rsidRDefault="004E7FB8" w:rsidP="004E7FB8">
      <w:pPr>
        <w:pStyle w:val="BodyText"/>
        <w:rPr>
          <w:rFonts w:ascii="Times New Roman" w:eastAsia="Georgia" w:hAnsi="Times New Roman" w:cs="Times New Roman"/>
          <w:i w:val="0"/>
          <w:iCs w:val="0"/>
          <w:sz w:val="24"/>
          <w:lang w:val="bs" w:eastAsia="en-US"/>
        </w:rPr>
      </w:pPr>
      <w:r>
        <w:rPr>
          <w:rFonts w:ascii="Times New Roman" w:eastAsia="Georgia" w:hAnsi="Times New Roman" w:cs="Times New Roman"/>
          <w:i w:val="0"/>
          <w:iCs w:val="0"/>
          <w:sz w:val="24"/>
          <w:lang w:val="bs" w:eastAsia="en-US"/>
        </w:rPr>
        <w:t xml:space="preserve">                  </w:t>
      </w:r>
      <w:r w:rsidRPr="004E7FB8">
        <w:rPr>
          <w:rFonts w:ascii="Times New Roman" w:eastAsia="Georgia" w:hAnsi="Times New Roman" w:cs="Times New Roman"/>
          <w:i w:val="0"/>
          <w:iCs w:val="0"/>
          <w:sz w:val="24"/>
          <w:lang w:val="bs" w:eastAsia="en-US"/>
        </w:rPr>
        <w:t>Zahtjev za pristup informaciji</w:t>
      </w:r>
      <w:r w:rsidRPr="004E7FB8">
        <w:rPr>
          <w:rFonts w:ascii="Times New Roman" w:eastAsia="Georgia" w:hAnsi="Times New Roman" w:cs="Times New Roman"/>
          <w:i w:val="0"/>
          <w:iCs w:val="0"/>
          <w:spacing w:val="-3"/>
          <w:sz w:val="24"/>
          <w:lang w:val="bs" w:eastAsia="en-US"/>
        </w:rPr>
        <w:t xml:space="preserve"> </w:t>
      </w:r>
      <w:r w:rsidRPr="004E7FB8">
        <w:rPr>
          <w:rFonts w:ascii="Times New Roman" w:eastAsia="Georgia" w:hAnsi="Times New Roman" w:cs="Times New Roman"/>
          <w:i w:val="0"/>
          <w:iCs w:val="0"/>
          <w:sz w:val="24"/>
          <w:lang w:val="bs" w:eastAsia="en-US"/>
        </w:rPr>
        <w:t>mora</w:t>
      </w:r>
    </w:p>
    <w:p w:rsidR="004E7FB8" w:rsidRDefault="004E7FB8" w:rsidP="004E7FB8">
      <w:pPr>
        <w:pStyle w:val="BodyText"/>
        <w:rPr>
          <w:rFonts w:ascii="Times New Roman" w:eastAsia="Georgia" w:hAnsi="Times New Roman" w:cs="Times New Roman"/>
          <w:i w:val="0"/>
          <w:iCs w:val="0"/>
          <w:sz w:val="24"/>
          <w:lang w:val="bs" w:eastAsia="en-US"/>
        </w:rPr>
      </w:pPr>
    </w:p>
    <w:p w:rsidR="004E7FB8" w:rsidRDefault="004E7FB8" w:rsidP="004E7FB8">
      <w:pPr>
        <w:pStyle w:val="BodyText"/>
        <w:rPr>
          <w:rFonts w:ascii="Times New Roman" w:eastAsia="Georgia" w:hAnsi="Times New Roman" w:cs="Times New Roman"/>
          <w:i w:val="0"/>
          <w:iCs w:val="0"/>
          <w:sz w:val="24"/>
          <w:lang w:val="bs" w:eastAsia="en-US"/>
        </w:rPr>
      </w:pPr>
    </w:p>
    <w:p w:rsidR="004E7FB8" w:rsidRPr="004E7FB8" w:rsidRDefault="004E7FB8" w:rsidP="004E7FB8">
      <w:pPr>
        <w:pStyle w:val="ListParagraph"/>
        <w:widowControl w:val="0"/>
        <w:numPr>
          <w:ilvl w:val="1"/>
          <w:numId w:val="3"/>
        </w:numPr>
        <w:tabs>
          <w:tab w:val="left" w:pos="1682"/>
        </w:tabs>
        <w:autoSpaceDE w:val="0"/>
        <w:autoSpaceDN w:val="0"/>
        <w:spacing w:before="100"/>
        <w:jc w:val="both"/>
        <w:rPr>
          <w:rFonts w:eastAsia="Georgia"/>
          <w:lang w:val="bs" w:eastAsia="en-US"/>
        </w:rPr>
      </w:pPr>
      <w:r w:rsidRPr="004E7FB8">
        <w:rPr>
          <w:rFonts w:eastAsia="Georgia"/>
          <w:lang w:val="bs" w:eastAsia="en-US"/>
        </w:rPr>
        <w:lastRenderedPageBreak/>
        <w:t>biti u pisanoj formi, napisan na jednom od zvaničnih jezika Bosne i</w:t>
      </w:r>
      <w:r w:rsidRPr="004E7FB8">
        <w:rPr>
          <w:rFonts w:eastAsia="Georgia"/>
          <w:spacing w:val="21"/>
          <w:lang w:val="bs" w:eastAsia="en-US"/>
        </w:rPr>
        <w:t xml:space="preserve"> H</w:t>
      </w:r>
      <w:r w:rsidRPr="004E7FB8">
        <w:rPr>
          <w:rFonts w:eastAsia="Georgia"/>
          <w:lang w:val="bs" w:eastAsia="en-US"/>
        </w:rPr>
        <w:t>ercegovine;</w:t>
      </w:r>
    </w:p>
    <w:p w:rsidR="004E7FB8" w:rsidRPr="004E7FB8" w:rsidRDefault="004E7FB8" w:rsidP="004E7FB8">
      <w:pPr>
        <w:widowControl w:val="0"/>
        <w:autoSpaceDE w:val="0"/>
        <w:autoSpaceDN w:val="0"/>
        <w:spacing w:before="7"/>
        <w:rPr>
          <w:rFonts w:eastAsia="Georgia"/>
          <w:lang w:val="bs" w:eastAsia="en-US"/>
        </w:rPr>
      </w:pPr>
    </w:p>
    <w:p w:rsidR="004E7FB8" w:rsidRPr="0088439C" w:rsidRDefault="004E7FB8" w:rsidP="0088439C">
      <w:pPr>
        <w:pStyle w:val="ListParagraph"/>
        <w:widowControl w:val="0"/>
        <w:numPr>
          <w:ilvl w:val="1"/>
          <w:numId w:val="3"/>
        </w:numPr>
        <w:tabs>
          <w:tab w:val="left" w:pos="1770"/>
        </w:tabs>
        <w:autoSpaceDE w:val="0"/>
        <w:autoSpaceDN w:val="0"/>
        <w:spacing w:line="244" w:lineRule="auto"/>
        <w:ind w:right="960"/>
        <w:rPr>
          <w:rFonts w:eastAsia="Georgia"/>
          <w:lang w:val="bs" w:eastAsia="en-US"/>
        </w:rPr>
      </w:pPr>
      <w:r w:rsidRPr="0088439C">
        <w:rPr>
          <w:rFonts w:eastAsia="Georgia"/>
          <w:spacing w:val="-5"/>
          <w:lang w:val="bs" w:eastAsia="en-US"/>
        </w:rPr>
        <w:t>sadrž</w:t>
      </w:r>
      <w:r w:rsidRPr="0088439C">
        <w:rPr>
          <w:rFonts w:eastAsia="Georgia"/>
          <w:lang w:val="bs" w:eastAsia="en-US"/>
        </w:rPr>
        <w:t xml:space="preserve">avati dovoljno podataka o prirodi i/ili </w:t>
      </w:r>
      <w:r w:rsidRPr="0088439C">
        <w:rPr>
          <w:rFonts w:eastAsia="Georgia"/>
          <w:spacing w:val="-5"/>
          <w:lang w:val="bs" w:eastAsia="en-US"/>
        </w:rPr>
        <w:t>sadrž</w:t>
      </w:r>
      <w:r w:rsidRPr="0088439C">
        <w:rPr>
          <w:rFonts w:eastAsia="Georgia"/>
          <w:lang w:val="bs" w:eastAsia="en-US"/>
        </w:rPr>
        <w:t xml:space="preserve">aju informacija, kako bi se </w:t>
      </w:r>
      <w:r w:rsidRPr="0088439C">
        <w:rPr>
          <w:rFonts w:eastAsia="Georgia"/>
          <w:spacing w:val="-3"/>
          <w:lang w:val="bs" w:eastAsia="en-US"/>
        </w:rPr>
        <w:t>omoguć</w:t>
      </w:r>
      <w:r w:rsidRPr="0088439C">
        <w:rPr>
          <w:rFonts w:eastAsia="Georgia"/>
          <w:lang w:val="bs" w:eastAsia="en-US"/>
        </w:rPr>
        <w:t xml:space="preserve">ilo da javni organ provede redovne aktivnosti u cilju </w:t>
      </w:r>
      <w:r w:rsidRPr="0088439C">
        <w:rPr>
          <w:rFonts w:eastAsia="Georgia"/>
          <w:spacing w:val="-3"/>
          <w:lang w:val="bs" w:eastAsia="en-US"/>
        </w:rPr>
        <w:t>pronalaž</w:t>
      </w:r>
      <w:r w:rsidRPr="0088439C">
        <w:rPr>
          <w:rFonts w:eastAsia="Georgia"/>
          <w:spacing w:val="-25"/>
          <w:lang w:val="bs" w:eastAsia="en-US"/>
        </w:rPr>
        <w:t xml:space="preserve">enja  </w:t>
      </w:r>
      <w:r w:rsidRPr="0088439C">
        <w:rPr>
          <w:rFonts w:eastAsia="Georgia"/>
          <w:lang w:val="bs" w:eastAsia="en-US"/>
        </w:rPr>
        <w:t>zahtijevanih</w:t>
      </w:r>
      <w:r w:rsidRPr="0088439C">
        <w:rPr>
          <w:rFonts w:eastAsia="Georgia"/>
          <w:spacing w:val="-1"/>
          <w:lang w:val="bs" w:eastAsia="en-US"/>
        </w:rPr>
        <w:t xml:space="preserve"> </w:t>
      </w:r>
      <w:r w:rsidRPr="0088439C">
        <w:rPr>
          <w:rFonts w:eastAsia="Georgia"/>
          <w:lang w:val="bs" w:eastAsia="en-US"/>
        </w:rPr>
        <w:t>informacija;</w:t>
      </w:r>
    </w:p>
    <w:p w:rsidR="004E7FB8" w:rsidRPr="004E7FB8" w:rsidRDefault="004E7FB8" w:rsidP="004E7FB8">
      <w:pPr>
        <w:widowControl w:val="0"/>
        <w:autoSpaceDE w:val="0"/>
        <w:autoSpaceDN w:val="0"/>
        <w:spacing w:before="5"/>
        <w:rPr>
          <w:rFonts w:eastAsia="Georgia"/>
          <w:lang w:val="bs" w:eastAsia="en-US"/>
        </w:rPr>
      </w:pPr>
    </w:p>
    <w:p w:rsidR="004E7FB8" w:rsidRPr="004E7FB8" w:rsidRDefault="004E7FB8" w:rsidP="004E7FB8">
      <w:pPr>
        <w:widowControl w:val="0"/>
        <w:numPr>
          <w:ilvl w:val="1"/>
          <w:numId w:val="3"/>
        </w:numPr>
        <w:tabs>
          <w:tab w:val="left" w:pos="1670"/>
        </w:tabs>
        <w:autoSpaceDE w:val="0"/>
        <w:autoSpaceDN w:val="0"/>
        <w:ind w:left="1669" w:hanging="251"/>
        <w:jc w:val="both"/>
        <w:rPr>
          <w:rFonts w:eastAsia="Georgia"/>
          <w:lang w:val="bs" w:eastAsia="en-US"/>
        </w:rPr>
      </w:pPr>
      <w:r w:rsidRPr="004E7FB8">
        <w:rPr>
          <w:rFonts w:eastAsia="Georgia"/>
          <w:spacing w:val="-3"/>
          <w:lang w:val="bs" w:eastAsia="en-US"/>
        </w:rPr>
        <w:t>uključ</w:t>
      </w:r>
      <w:r w:rsidRPr="004E7FB8">
        <w:rPr>
          <w:rFonts w:eastAsia="Georgia"/>
          <w:lang w:val="bs" w:eastAsia="en-US"/>
        </w:rPr>
        <w:t>iti</w:t>
      </w:r>
      <w:r w:rsidRPr="004E7FB8">
        <w:rPr>
          <w:rFonts w:eastAsia="Georgia"/>
          <w:spacing w:val="-9"/>
          <w:lang w:val="bs" w:eastAsia="en-US"/>
        </w:rPr>
        <w:t xml:space="preserve"> </w:t>
      </w:r>
      <w:r w:rsidRPr="004E7FB8">
        <w:rPr>
          <w:rFonts w:eastAsia="Georgia"/>
          <w:lang w:val="bs" w:eastAsia="en-US"/>
        </w:rPr>
        <w:t>ime</w:t>
      </w:r>
      <w:r w:rsidRPr="004E7FB8">
        <w:rPr>
          <w:rFonts w:eastAsia="Georgia"/>
          <w:spacing w:val="-10"/>
          <w:lang w:val="bs" w:eastAsia="en-US"/>
        </w:rPr>
        <w:t xml:space="preserve"> </w:t>
      </w:r>
      <w:r w:rsidRPr="004E7FB8">
        <w:rPr>
          <w:rFonts w:eastAsia="Georgia"/>
          <w:lang w:val="bs" w:eastAsia="en-US"/>
        </w:rPr>
        <w:t>podnosioca</w:t>
      </w:r>
      <w:r w:rsidRPr="004E7FB8">
        <w:rPr>
          <w:rFonts w:eastAsia="Georgia"/>
          <w:spacing w:val="-9"/>
          <w:lang w:val="bs" w:eastAsia="en-US"/>
        </w:rPr>
        <w:t xml:space="preserve"> </w:t>
      </w:r>
      <w:r w:rsidRPr="004E7FB8">
        <w:rPr>
          <w:rFonts w:eastAsia="Georgia"/>
          <w:lang w:val="bs" w:eastAsia="en-US"/>
        </w:rPr>
        <w:t>zahtjeva,</w:t>
      </w:r>
      <w:r w:rsidRPr="004E7FB8">
        <w:rPr>
          <w:rFonts w:eastAsia="Georgia"/>
          <w:spacing w:val="-9"/>
          <w:lang w:val="bs" w:eastAsia="en-US"/>
        </w:rPr>
        <w:t xml:space="preserve"> </w:t>
      </w:r>
      <w:r w:rsidRPr="004E7FB8">
        <w:rPr>
          <w:rFonts w:eastAsia="Georgia"/>
          <w:lang w:val="bs" w:eastAsia="en-US"/>
        </w:rPr>
        <w:t>kao</w:t>
      </w:r>
      <w:r w:rsidRPr="004E7FB8">
        <w:rPr>
          <w:rFonts w:eastAsia="Georgia"/>
          <w:spacing w:val="-10"/>
          <w:lang w:val="bs" w:eastAsia="en-US"/>
        </w:rPr>
        <w:t xml:space="preserve"> </w:t>
      </w:r>
      <w:r w:rsidRPr="004E7FB8">
        <w:rPr>
          <w:rFonts w:eastAsia="Georgia"/>
          <w:lang w:val="bs" w:eastAsia="en-US"/>
        </w:rPr>
        <w:t>i</w:t>
      </w:r>
      <w:r w:rsidRPr="004E7FB8">
        <w:rPr>
          <w:rFonts w:eastAsia="Georgia"/>
          <w:spacing w:val="-9"/>
          <w:lang w:val="bs" w:eastAsia="en-US"/>
        </w:rPr>
        <w:t xml:space="preserve"> </w:t>
      </w:r>
      <w:r w:rsidRPr="004E7FB8">
        <w:rPr>
          <w:rFonts w:eastAsia="Georgia"/>
          <w:lang w:val="bs" w:eastAsia="en-US"/>
        </w:rPr>
        <w:t>adresu</w:t>
      </w:r>
      <w:r w:rsidRPr="004E7FB8">
        <w:rPr>
          <w:rFonts w:eastAsia="Georgia"/>
          <w:spacing w:val="-9"/>
          <w:lang w:val="bs" w:eastAsia="en-US"/>
        </w:rPr>
        <w:t xml:space="preserve"> </w:t>
      </w:r>
      <w:r w:rsidRPr="004E7FB8">
        <w:rPr>
          <w:rFonts w:eastAsia="Georgia"/>
          <w:lang w:val="bs" w:eastAsia="en-US"/>
        </w:rPr>
        <w:t>podnosioca</w:t>
      </w:r>
      <w:r w:rsidRPr="004E7FB8">
        <w:rPr>
          <w:rFonts w:eastAsia="Georgia"/>
          <w:spacing w:val="-10"/>
          <w:lang w:val="bs" w:eastAsia="en-US"/>
        </w:rPr>
        <w:t xml:space="preserve"> </w:t>
      </w:r>
      <w:r w:rsidRPr="004E7FB8">
        <w:rPr>
          <w:rFonts w:eastAsia="Georgia"/>
          <w:lang w:val="bs" w:eastAsia="en-US"/>
        </w:rPr>
        <w:t>zahtjeva.</w:t>
      </w:r>
    </w:p>
    <w:p w:rsidR="004E7FB8" w:rsidRPr="004E7FB8" w:rsidRDefault="004E7FB8" w:rsidP="004E7FB8">
      <w:pPr>
        <w:widowControl w:val="0"/>
        <w:autoSpaceDE w:val="0"/>
        <w:autoSpaceDN w:val="0"/>
        <w:spacing w:before="4"/>
        <w:rPr>
          <w:rFonts w:eastAsia="Georgia"/>
          <w:lang w:val="bs" w:eastAsia="en-US"/>
        </w:rPr>
      </w:pPr>
    </w:p>
    <w:p w:rsidR="004E7FB8" w:rsidRPr="004E7FB8" w:rsidRDefault="004E7FB8" w:rsidP="004E7FB8">
      <w:pPr>
        <w:widowControl w:val="0"/>
        <w:numPr>
          <w:ilvl w:val="0"/>
          <w:numId w:val="3"/>
        </w:numPr>
        <w:autoSpaceDE w:val="0"/>
        <w:autoSpaceDN w:val="0"/>
        <w:spacing w:line="244" w:lineRule="auto"/>
        <w:ind w:right="955"/>
        <w:jc w:val="both"/>
        <w:rPr>
          <w:rFonts w:eastAsia="Georgia"/>
          <w:lang w:val="bs" w:eastAsia="en-US"/>
        </w:rPr>
      </w:pPr>
      <w:r w:rsidRPr="004E7FB8">
        <w:rPr>
          <w:rFonts w:eastAsia="Georgia"/>
          <w:spacing w:val="-22"/>
          <w:lang w:val="bs" w:eastAsia="en-US"/>
        </w:rPr>
        <w:t xml:space="preserve"> </w:t>
      </w:r>
      <w:r w:rsidRPr="004E7FB8">
        <w:rPr>
          <w:rFonts w:eastAsia="Georgia"/>
          <w:lang w:val="bs" w:eastAsia="en-US"/>
        </w:rPr>
        <w:t>Zahtjev</w:t>
      </w:r>
      <w:r w:rsidRPr="004E7FB8">
        <w:rPr>
          <w:rFonts w:eastAsia="Georgia"/>
          <w:spacing w:val="-22"/>
          <w:lang w:val="bs" w:eastAsia="en-US"/>
        </w:rPr>
        <w:t xml:space="preserve"> </w:t>
      </w:r>
      <w:r w:rsidRPr="004E7FB8">
        <w:rPr>
          <w:rFonts w:eastAsia="Georgia"/>
          <w:lang w:val="bs" w:eastAsia="en-US"/>
        </w:rPr>
        <w:t>za</w:t>
      </w:r>
      <w:r w:rsidRPr="004E7FB8">
        <w:rPr>
          <w:rFonts w:eastAsia="Georgia"/>
          <w:spacing w:val="-22"/>
          <w:lang w:val="bs" w:eastAsia="en-US"/>
        </w:rPr>
        <w:t xml:space="preserve"> </w:t>
      </w:r>
      <w:r w:rsidRPr="004E7FB8">
        <w:rPr>
          <w:rFonts w:eastAsia="Georgia"/>
          <w:lang w:val="bs" w:eastAsia="en-US"/>
        </w:rPr>
        <w:t>pristup</w:t>
      </w:r>
      <w:r w:rsidRPr="004E7FB8">
        <w:rPr>
          <w:rFonts w:eastAsia="Georgia"/>
          <w:spacing w:val="-22"/>
          <w:lang w:val="bs" w:eastAsia="en-US"/>
        </w:rPr>
        <w:t xml:space="preserve"> </w:t>
      </w:r>
      <w:r w:rsidRPr="004E7FB8">
        <w:rPr>
          <w:rFonts w:eastAsia="Georgia"/>
          <w:spacing w:val="-4"/>
          <w:lang w:val="bs" w:eastAsia="en-US"/>
        </w:rPr>
        <w:t>ličn</w:t>
      </w:r>
      <w:r w:rsidRPr="004E7FB8">
        <w:rPr>
          <w:rFonts w:eastAsia="Georgia"/>
          <w:lang w:val="bs" w:eastAsia="en-US"/>
        </w:rPr>
        <w:t>oj</w:t>
      </w:r>
      <w:r w:rsidRPr="004E7FB8">
        <w:rPr>
          <w:rFonts w:eastAsia="Georgia"/>
          <w:spacing w:val="-22"/>
          <w:lang w:val="bs" w:eastAsia="en-US"/>
        </w:rPr>
        <w:t xml:space="preserve"> </w:t>
      </w:r>
      <w:r w:rsidRPr="004E7FB8">
        <w:rPr>
          <w:rFonts w:eastAsia="Georgia"/>
          <w:lang w:val="bs" w:eastAsia="en-US"/>
        </w:rPr>
        <w:t>informaciji</w:t>
      </w:r>
      <w:r w:rsidRPr="004E7FB8">
        <w:rPr>
          <w:rFonts w:eastAsia="Georgia"/>
          <w:spacing w:val="-21"/>
          <w:lang w:val="bs" w:eastAsia="en-US"/>
        </w:rPr>
        <w:t xml:space="preserve"> </w:t>
      </w:r>
      <w:r w:rsidRPr="004E7FB8">
        <w:rPr>
          <w:rFonts w:eastAsia="Georgia"/>
          <w:lang w:val="bs" w:eastAsia="en-US"/>
        </w:rPr>
        <w:t>mora,</w:t>
      </w:r>
      <w:r w:rsidRPr="004E7FB8">
        <w:rPr>
          <w:rFonts w:eastAsia="Georgia"/>
          <w:spacing w:val="-21"/>
          <w:lang w:val="bs" w:eastAsia="en-US"/>
        </w:rPr>
        <w:t xml:space="preserve"> </w:t>
      </w:r>
      <w:r w:rsidRPr="004E7FB8">
        <w:rPr>
          <w:rFonts w:eastAsia="Georgia"/>
          <w:lang w:val="bs" w:eastAsia="en-US"/>
        </w:rPr>
        <w:t>pored</w:t>
      </w:r>
      <w:r w:rsidRPr="004E7FB8">
        <w:rPr>
          <w:rFonts w:eastAsia="Georgia"/>
          <w:spacing w:val="-21"/>
          <w:lang w:val="bs" w:eastAsia="en-US"/>
        </w:rPr>
        <w:t xml:space="preserve"> </w:t>
      </w:r>
      <w:r w:rsidRPr="004E7FB8">
        <w:rPr>
          <w:rFonts w:eastAsia="Georgia"/>
          <w:lang w:val="bs" w:eastAsia="en-US"/>
        </w:rPr>
        <w:t>gore</w:t>
      </w:r>
      <w:r w:rsidRPr="004E7FB8">
        <w:rPr>
          <w:rFonts w:eastAsia="Georgia"/>
          <w:spacing w:val="-22"/>
          <w:lang w:val="bs" w:eastAsia="en-US"/>
        </w:rPr>
        <w:t xml:space="preserve"> </w:t>
      </w:r>
      <w:r w:rsidRPr="004E7FB8">
        <w:rPr>
          <w:rFonts w:eastAsia="Georgia"/>
          <w:lang w:val="bs" w:eastAsia="en-US"/>
        </w:rPr>
        <w:t>navedenih</w:t>
      </w:r>
      <w:r w:rsidRPr="004E7FB8">
        <w:rPr>
          <w:rFonts w:eastAsia="Georgia"/>
          <w:spacing w:val="-22"/>
          <w:lang w:val="bs" w:eastAsia="en-US"/>
        </w:rPr>
        <w:t xml:space="preserve"> </w:t>
      </w:r>
      <w:r w:rsidRPr="004E7FB8">
        <w:rPr>
          <w:rFonts w:eastAsia="Georgia"/>
          <w:lang w:val="bs" w:eastAsia="en-US"/>
        </w:rPr>
        <w:t>uslova</w:t>
      </w:r>
      <w:r w:rsidR="0088439C">
        <w:rPr>
          <w:rFonts w:eastAsia="Georgia"/>
          <w:spacing w:val="42"/>
          <w:lang w:val="bs" w:eastAsia="en-US"/>
        </w:rPr>
        <w:t xml:space="preserve"> (</w:t>
      </w:r>
      <w:r w:rsidRPr="004E7FB8">
        <w:rPr>
          <w:rFonts w:eastAsia="Georgia"/>
          <w:lang w:val="bs" w:eastAsia="en-US"/>
        </w:rPr>
        <w:t>da</w:t>
      </w:r>
      <w:r w:rsidRPr="004E7FB8">
        <w:rPr>
          <w:rFonts w:eastAsia="Georgia"/>
          <w:spacing w:val="-22"/>
          <w:lang w:val="bs" w:eastAsia="en-US"/>
        </w:rPr>
        <w:t xml:space="preserve"> </w:t>
      </w:r>
      <w:r w:rsidRPr="004E7FB8">
        <w:rPr>
          <w:rFonts w:eastAsia="Georgia"/>
          <w:lang w:val="bs" w:eastAsia="en-US"/>
        </w:rPr>
        <w:t>je</w:t>
      </w:r>
      <w:r w:rsidRPr="004E7FB8">
        <w:rPr>
          <w:rFonts w:eastAsia="Georgia"/>
          <w:spacing w:val="-22"/>
          <w:lang w:val="bs" w:eastAsia="en-US"/>
        </w:rPr>
        <w:t xml:space="preserve"> </w:t>
      </w:r>
      <w:r w:rsidRPr="004E7FB8">
        <w:rPr>
          <w:rFonts w:eastAsia="Georgia"/>
          <w:spacing w:val="-4"/>
          <w:lang w:val="bs" w:eastAsia="en-US"/>
        </w:rPr>
        <w:t>sač</w:t>
      </w:r>
      <w:r w:rsidRPr="004E7FB8">
        <w:rPr>
          <w:rFonts w:eastAsia="Georgia"/>
          <w:spacing w:val="-19"/>
          <w:lang w:val="bs" w:eastAsia="en-US"/>
        </w:rPr>
        <w:t xml:space="preserve">injen </w:t>
      </w:r>
      <w:r w:rsidRPr="004E7FB8">
        <w:rPr>
          <w:rFonts w:eastAsia="Georgia"/>
          <w:lang w:val="bs" w:eastAsia="en-US"/>
        </w:rPr>
        <w:t xml:space="preserve">na jednom od jezika u BiH, u pisanoj formi i da sadrži dovoljno informacija o prirodi i sadržaju informacije koja se </w:t>
      </w:r>
      <w:r w:rsidRPr="004E7FB8">
        <w:rPr>
          <w:rFonts w:eastAsia="Georgia"/>
          <w:spacing w:val="-6"/>
          <w:lang w:val="bs" w:eastAsia="en-US"/>
        </w:rPr>
        <w:t>traž</w:t>
      </w:r>
      <w:r w:rsidRPr="004E7FB8">
        <w:rPr>
          <w:rFonts w:eastAsia="Georgia"/>
          <w:lang w:val="bs" w:eastAsia="en-US"/>
        </w:rPr>
        <w:t xml:space="preserve">i, te ime i adresu podnosioca zahtjeva) biti </w:t>
      </w:r>
      <w:r w:rsidRPr="004E7FB8">
        <w:rPr>
          <w:rFonts w:eastAsia="Georgia"/>
          <w:spacing w:val="-4"/>
          <w:lang w:val="bs" w:eastAsia="en-US"/>
        </w:rPr>
        <w:t>sač</w:t>
      </w:r>
      <w:r w:rsidRPr="004E7FB8">
        <w:rPr>
          <w:rFonts w:eastAsia="Georgia"/>
          <w:spacing w:val="-20"/>
          <w:lang w:val="bs" w:eastAsia="en-US"/>
        </w:rPr>
        <w:t xml:space="preserve">injen </w:t>
      </w:r>
      <w:r w:rsidRPr="004E7FB8">
        <w:rPr>
          <w:rFonts w:eastAsia="Georgia"/>
          <w:lang w:val="bs" w:eastAsia="en-US"/>
        </w:rPr>
        <w:t xml:space="preserve">samo od strane </w:t>
      </w:r>
      <w:r w:rsidRPr="004E7FB8">
        <w:rPr>
          <w:rFonts w:eastAsia="Georgia"/>
          <w:spacing w:val="-3"/>
          <w:lang w:val="bs" w:eastAsia="en-US"/>
        </w:rPr>
        <w:t>fizič</w:t>
      </w:r>
      <w:r w:rsidRPr="004E7FB8">
        <w:rPr>
          <w:rFonts w:eastAsia="Georgia"/>
          <w:lang w:val="bs" w:eastAsia="en-US"/>
        </w:rPr>
        <w:t xml:space="preserve">kog lica na kojeg se isti odnosi, ili od strane zakonskog </w:t>
      </w:r>
      <w:r w:rsidRPr="004E7FB8">
        <w:rPr>
          <w:rFonts w:eastAsia="Georgia"/>
          <w:spacing w:val="-5"/>
          <w:lang w:val="bs" w:eastAsia="en-US"/>
        </w:rPr>
        <w:t xml:space="preserve">zastupnika </w:t>
      </w:r>
      <w:r w:rsidRPr="004E7FB8">
        <w:rPr>
          <w:rFonts w:eastAsia="Georgia"/>
          <w:lang w:val="bs" w:eastAsia="en-US"/>
        </w:rPr>
        <w:t xml:space="preserve">podnosioca zahtjeva ili od lica kojeg je podnosilac zahtjeva ovlastio u pisanoj formi za pristup informaciji. Ako je zahtjev </w:t>
      </w:r>
      <w:r w:rsidRPr="004E7FB8">
        <w:rPr>
          <w:rFonts w:eastAsia="Georgia"/>
          <w:spacing w:val="-4"/>
          <w:lang w:val="bs" w:eastAsia="en-US"/>
        </w:rPr>
        <w:t>sač</w:t>
      </w:r>
      <w:r w:rsidRPr="004E7FB8">
        <w:rPr>
          <w:rFonts w:eastAsia="Georgia"/>
          <w:lang w:val="bs" w:eastAsia="en-US"/>
        </w:rPr>
        <w:t xml:space="preserve">injen od strane lica na koje se odnosi, ovo lice </w:t>
      </w:r>
      <w:r w:rsidRPr="004E7FB8">
        <w:rPr>
          <w:rFonts w:eastAsia="Georgia"/>
          <w:spacing w:val="-10"/>
          <w:lang w:val="bs" w:eastAsia="en-US"/>
        </w:rPr>
        <w:t xml:space="preserve">će </w:t>
      </w:r>
      <w:r w:rsidRPr="004E7FB8">
        <w:rPr>
          <w:rFonts w:eastAsia="Georgia"/>
          <w:lang w:val="bs" w:eastAsia="en-US"/>
        </w:rPr>
        <w:t>potpisati</w:t>
      </w:r>
      <w:r w:rsidRPr="004E7FB8">
        <w:rPr>
          <w:rFonts w:eastAsia="Georgia"/>
          <w:spacing w:val="-18"/>
          <w:lang w:val="bs" w:eastAsia="en-US"/>
        </w:rPr>
        <w:t xml:space="preserve"> </w:t>
      </w:r>
      <w:r w:rsidRPr="004E7FB8">
        <w:rPr>
          <w:rFonts w:eastAsia="Georgia"/>
          <w:lang w:val="bs" w:eastAsia="en-US"/>
        </w:rPr>
        <w:t>zahtjev</w:t>
      </w:r>
      <w:r w:rsidRPr="004E7FB8">
        <w:rPr>
          <w:rFonts w:eastAsia="Georgia"/>
          <w:spacing w:val="-18"/>
          <w:lang w:val="bs" w:eastAsia="en-US"/>
        </w:rPr>
        <w:t xml:space="preserve"> </w:t>
      </w:r>
      <w:r w:rsidRPr="004E7FB8">
        <w:rPr>
          <w:rFonts w:eastAsia="Georgia"/>
          <w:lang w:val="bs" w:eastAsia="en-US"/>
        </w:rPr>
        <w:t>i</w:t>
      </w:r>
      <w:r w:rsidRPr="004E7FB8">
        <w:rPr>
          <w:rFonts w:eastAsia="Georgia"/>
          <w:spacing w:val="-20"/>
          <w:lang w:val="bs" w:eastAsia="en-US"/>
        </w:rPr>
        <w:t xml:space="preserve"> </w:t>
      </w:r>
      <w:r w:rsidRPr="004E7FB8">
        <w:rPr>
          <w:rFonts w:eastAsia="Georgia"/>
          <w:lang w:val="bs" w:eastAsia="en-US"/>
        </w:rPr>
        <w:t>pokazati</w:t>
      </w:r>
      <w:r w:rsidRPr="004E7FB8">
        <w:rPr>
          <w:rFonts w:eastAsia="Georgia"/>
          <w:spacing w:val="-18"/>
          <w:lang w:val="bs" w:eastAsia="en-US"/>
        </w:rPr>
        <w:t xml:space="preserve"> </w:t>
      </w:r>
      <w:r w:rsidRPr="004E7FB8">
        <w:rPr>
          <w:rFonts w:eastAsia="Georgia"/>
          <w:lang w:val="bs" w:eastAsia="en-US"/>
        </w:rPr>
        <w:t>svoj</w:t>
      </w:r>
      <w:r w:rsidRPr="004E7FB8">
        <w:rPr>
          <w:rFonts w:eastAsia="Georgia"/>
          <w:spacing w:val="-17"/>
          <w:lang w:val="bs" w:eastAsia="en-US"/>
        </w:rPr>
        <w:t xml:space="preserve"> </w:t>
      </w:r>
      <w:r w:rsidRPr="004E7FB8">
        <w:rPr>
          <w:rFonts w:eastAsia="Georgia"/>
          <w:lang w:val="bs" w:eastAsia="en-US"/>
        </w:rPr>
        <w:t>zakonom</w:t>
      </w:r>
      <w:r w:rsidRPr="004E7FB8">
        <w:rPr>
          <w:rFonts w:eastAsia="Georgia"/>
          <w:spacing w:val="-19"/>
          <w:lang w:val="bs" w:eastAsia="en-US"/>
        </w:rPr>
        <w:t xml:space="preserve"> </w:t>
      </w:r>
      <w:r w:rsidRPr="004E7FB8">
        <w:rPr>
          <w:rFonts w:eastAsia="Georgia"/>
          <w:lang w:val="bs" w:eastAsia="en-US"/>
        </w:rPr>
        <w:t>utvrđen</w:t>
      </w:r>
      <w:r w:rsidRPr="004E7FB8">
        <w:rPr>
          <w:rFonts w:eastAsia="Georgia"/>
          <w:spacing w:val="-17"/>
          <w:lang w:val="bs" w:eastAsia="en-US"/>
        </w:rPr>
        <w:t xml:space="preserve"> </w:t>
      </w:r>
      <w:r w:rsidRPr="004E7FB8">
        <w:rPr>
          <w:rFonts w:eastAsia="Georgia"/>
          <w:spacing w:val="-4"/>
          <w:lang w:val="bs" w:eastAsia="en-US"/>
        </w:rPr>
        <w:t>lič</w:t>
      </w:r>
      <w:r w:rsidRPr="004E7FB8">
        <w:rPr>
          <w:rFonts w:eastAsia="Georgia"/>
          <w:lang w:val="bs" w:eastAsia="en-US"/>
        </w:rPr>
        <w:t>ni</w:t>
      </w:r>
      <w:r w:rsidRPr="004E7FB8">
        <w:rPr>
          <w:rFonts w:eastAsia="Georgia"/>
          <w:spacing w:val="-18"/>
          <w:lang w:val="bs" w:eastAsia="en-US"/>
        </w:rPr>
        <w:t xml:space="preserve"> </w:t>
      </w:r>
      <w:r w:rsidRPr="004E7FB8">
        <w:rPr>
          <w:rFonts w:eastAsia="Georgia"/>
          <w:lang w:val="bs" w:eastAsia="en-US"/>
        </w:rPr>
        <w:t>dokument</w:t>
      </w:r>
      <w:r w:rsidRPr="004E7FB8">
        <w:rPr>
          <w:rFonts w:eastAsia="Georgia"/>
          <w:spacing w:val="-18"/>
          <w:lang w:val="bs" w:eastAsia="en-US"/>
        </w:rPr>
        <w:t xml:space="preserve"> </w:t>
      </w:r>
      <w:r w:rsidRPr="004E7FB8">
        <w:rPr>
          <w:rFonts w:eastAsia="Georgia"/>
          <w:lang w:val="bs" w:eastAsia="en-US"/>
        </w:rPr>
        <w:t>sa</w:t>
      </w:r>
      <w:r w:rsidRPr="004E7FB8">
        <w:rPr>
          <w:rFonts w:eastAsia="Georgia"/>
          <w:spacing w:val="-17"/>
          <w:lang w:val="bs" w:eastAsia="en-US"/>
        </w:rPr>
        <w:t xml:space="preserve"> </w:t>
      </w:r>
      <w:r w:rsidRPr="004E7FB8">
        <w:rPr>
          <w:rFonts w:eastAsia="Georgia"/>
          <w:lang w:val="bs" w:eastAsia="en-US"/>
        </w:rPr>
        <w:t>fotografijom.</w:t>
      </w:r>
      <w:r w:rsidR="0088439C">
        <w:rPr>
          <w:rFonts w:eastAsia="Georgia"/>
          <w:spacing w:val="27"/>
          <w:lang w:val="bs" w:eastAsia="en-US"/>
        </w:rPr>
        <w:t>Ako</w:t>
      </w:r>
      <w:r w:rsidRPr="004E7FB8">
        <w:rPr>
          <w:rFonts w:eastAsia="Georgia"/>
          <w:spacing w:val="-18"/>
          <w:lang w:val="bs" w:eastAsia="en-US"/>
        </w:rPr>
        <w:t xml:space="preserve"> </w:t>
      </w:r>
      <w:r w:rsidRPr="004E7FB8">
        <w:rPr>
          <w:rFonts w:eastAsia="Georgia"/>
          <w:spacing w:val="-17"/>
          <w:lang w:val="bs" w:eastAsia="en-US"/>
        </w:rPr>
        <w:t xml:space="preserve">je </w:t>
      </w:r>
      <w:r w:rsidRPr="004E7FB8">
        <w:rPr>
          <w:rFonts w:eastAsia="Georgia"/>
          <w:lang w:val="bs" w:eastAsia="en-US"/>
        </w:rPr>
        <w:t xml:space="preserve">zahtjev </w:t>
      </w:r>
      <w:r w:rsidRPr="004E7FB8">
        <w:rPr>
          <w:rFonts w:eastAsia="Georgia"/>
          <w:spacing w:val="-4"/>
          <w:lang w:val="bs" w:eastAsia="en-US"/>
        </w:rPr>
        <w:t>sači</w:t>
      </w:r>
      <w:r w:rsidRPr="004E7FB8">
        <w:rPr>
          <w:rFonts w:eastAsia="Georgia"/>
          <w:lang w:val="bs" w:eastAsia="en-US"/>
        </w:rPr>
        <w:t xml:space="preserve">njen od strane zakonskog zastupnika podnosioca zahtjeva ili lica koje </w:t>
      </w:r>
      <w:r w:rsidRPr="004E7FB8">
        <w:rPr>
          <w:rFonts w:eastAsia="Georgia"/>
          <w:spacing w:val="-18"/>
          <w:lang w:val="bs" w:eastAsia="en-US"/>
        </w:rPr>
        <w:t xml:space="preserve">je </w:t>
      </w:r>
      <w:r w:rsidRPr="004E7FB8">
        <w:rPr>
          <w:rFonts w:eastAsia="Georgia"/>
          <w:spacing w:val="-5"/>
          <w:lang w:val="bs" w:eastAsia="en-US"/>
        </w:rPr>
        <w:t>ovlaš</w:t>
      </w:r>
      <w:r w:rsidRPr="004E7FB8">
        <w:rPr>
          <w:rFonts w:eastAsia="Georgia"/>
          <w:lang w:val="bs" w:eastAsia="en-US"/>
        </w:rPr>
        <w:t xml:space="preserve">teno za pristup informaciji, to lice </w:t>
      </w:r>
      <w:r w:rsidRPr="004E7FB8">
        <w:rPr>
          <w:rFonts w:eastAsia="Georgia"/>
          <w:spacing w:val="-10"/>
          <w:lang w:val="bs" w:eastAsia="en-US"/>
        </w:rPr>
        <w:t>ć</w:t>
      </w:r>
      <w:r w:rsidRPr="004E7FB8">
        <w:rPr>
          <w:rFonts w:eastAsia="Georgia"/>
          <w:lang w:val="bs" w:eastAsia="en-US"/>
        </w:rPr>
        <w:t xml:space="preserve">e potpisati zahtjev, pokazati svoj </w:t>
      </w:r>
      <w:r w:rsidRPr="004E7FB8">
        <w:rPr>
          <w:rFonts w:eastAsia="Georgia"/>
          <w:spacing w:val="-14"/>
          <w:lang w:val="bs" w:eastAsia="en-US"/>
        </w:rPr>
        <w:t xml:space="preserve">zakonom </w:t>
      </w:r>
      <w:r w:rsidRPr="004E7FB8">
        <w:rPr>
          <w:rFonts w:eastAsia="Georgia"/>
          <w:lang w:val="bs" w:eastAsia="en-US"/>
        </w:rPr>
        <w:t>utvrđen</w:t>
      </w:r>
      <w:r w:rsidRPr="004E7FB8">
        <w:rPr>
          <w:rFonts w:eastAsia="Georgia"/>
          <w:spacing w:val="-26"/>
          <w:lang w:val="bs" w:eastAsia="en-US"/>
        </w:rPr>
        <w:t xml:space="preserve"> </w:t>
      </w:r>
      <w:r w:rsidRPr="004E7FB8">
        <w:rPr>
          <w:rFonts w:eastAsia="Georgia"/>
          <w:spacing w:val="-4"/>
          <w:lang w:val="bs" w:eastAsia="en-US"/>
        </w:rPr>
        <w:t>lič</w:t>
      </w:r>
      <w:r w:rsidRPr="004E7FB8">
        <w:rPr>
          <w:rFonts w:eastAsia="Georgia"/>
          <w:lang w:val="bs" w:eastAsia="en-US"/>
        </w:rPr>
        <w:t>ni</w:t>
      </w:r>
      <w:r w:rsidRPr="004E7FB8">
        <w:rPr>
          <w:rFonts w:eastAsia="Georgia"/>
          <w:spacing w:val="-26"/>
          <w:lang w:val="bs" w:eastAsia="en-US"/>
        </w:rPr>
        <w:t xml:space="preserve"> </w:t>
      </w:r>
      <w:r w:rsidRPr="004E7FB8">
        <w:rPr>
          <w:rFonts w:eastAsia="Georgia"/>
          <w:lang w:val="bs" w:eastAsia="en-US"/>
        </w:rPr>
        <w:t>dokument</w:t>
      </w:r>
      <w:r w:rsidRPr="004E7FB8">
        <w:rPr>
          <w:rFonts w:eastAsia="Georgia"/>
          <w:spacing w:val="-24"/>
          <w:lang w:val="bs" w:eastAsia="en-US"/>
        </w:rPr>
        <w:t xml:space="preserve"> </w:t>
      </w:r>
      <w:r w:rsidRPr="004E7FB8">
        <w:rPr>
          <w:rFonts w:eastAsia="Georgia"/>
          <w:lang w:val="bs" w:eastAsia="en-US"/>
        </w:rPr>
        <w:t>sa</w:t>
      </w:r>
      <w:r w:rsidRPr="004E7FB8">
        <w:rPr>
          <w:rFonts w:eastAsia="Georgia"/>
          <w:spacing w:val="-26"/>
          <w:lang w:val="bs" w:eastAsia="en-US"/>
        </w:rPr>
        <w:t xml:space="preserve"> </w:t>
      </w:r>
      <w:r w:rsidRPr="004E7FB8">
        <w:rPr>
          <w:rFonts w:eastAsia="Georgia"/>
          <w:lang w:val="bs" w:eastAsia="en-US"/>
        </w:rPr>
        <w:t>fotografijom,</w:t>
      </w:r>
      <w:r w:rsidRPr="004E7FB8">
        <w:rPr>
          <w:rFonts w:eastAsia="Georgia"/>
          <w:spacing w:val="-25"/>
          <w:lang w:val="bs" w:eastAsia="en-US"/>
        </w:rPr>
        <w:t xml:space="preserve"> </w:t>
      </w:r>
      <w:r w:rsidRPr="004E7FB8">
        <w:rPr>
          <w:rFonts w:eastAsia="Georgia"/>
          <w:lang w:val="bs" w:eastAsia="en-US"/>
        </w:rPr>
        <w:t>dokaz</w:t>
      </w:r>
      <w:r w:rsidRPr="004E7FB8">
        <w:rPr>
          <w:rFonts w:eastAsia="Georgia"/>
          <w:spacing w:val="-25"/>
          <w:lang w:val="bs" w:eastAsia="en-US"/>
        </w:rPr>
        <w:t xml:space="preserve"> </w:t>
      </w:r>
      <w:r w:rsidRPr="004E7FB8">
        <w:rPr>
          <w:rFonts w:eastAsia="Georgia"/>
          <w:lang w:val="bs" w:eastAsia="en-US"/>
        </w:rPr>
        <w:t>o</w:t>
      </w:r>
      <w:r w:rsidRPr="004E7FB8">
        <w:rPr>
          <w:rFonts w:eastAsia="Georgia"/>
          <w:spacing w:val="-26"/>
          <w:lang w:val="bs" w:eastAsia="en-US"/>
        </w:rPr>
        <w:t xml:space="preserve"> </w:t>
      </w:r>
      <w:r w:rsidRPr="004E7FB8">
        <w:rPr>
          <w:rFonts w:eastAsia="Georgia"/>
          <w:lang w:val="bs" w:eastAsia="en-US"/>
        </w:rPr>
        <w:t>zakonskom</w:t>
      </w:r>
      <w:r w:rsidRPr="004E7FB8">
        <w:rPr>
          <w:rFonts w:eastAsia="Georgia"/>
          <w:spacing w:val="-27"/>
          <w:lang w:val="bs" w:eastAsia="en-US"/>
        </w:rPr>
        <w:t xml:space="preserve"> </w:t>
      </w:r>
      <w:r w:rsidRPr="004E7FB8">
        <w:rPr>
          <w:rFonts w:eastAsia="Georgia"/>
          <w:lang w:val="bs" w:eastAsia="en-US"/>
        </w:rPr>
        <w:t>zastupanju</w:t>
      </w:r>
      <w:r w:rsidRPr="004E7FB8">
        <w:rPr>
          <w:rFonts w:eastAsia="Georgia"/>
          <w:spacing w:val="-26"/>
          <w:lang w:val="bs" w:eastAsia="en-US"/>
        </w:rPr>
        <w:t xml:space="preserve"> </w:t>
      </w:r>
      <w:r w:rsidRPr="004E7FB8">
        <w:rPr>
          <w:rFonts w:eastAsia="Georgia"/>
          <w:lang w:val="bs" w:eastAsia="en-US"/>
        </w:rPr>
        <w:t>ili</w:t>
      </w:r>
      <w:r w:rsidRPr="004E7FB8">
        <w:rPr>
          <w:rFonts w:eastAsia="Georgia"/>
          <w:spacing w:val="-26"/>
          <w:lang w:val="bs" w:eastAsia="en-US"/>
        </w:rPr>
        <w:t xml:space="preserve"> </w:t>
      </w:r>
      <w:r w:rsidRPr="004E7FB8">
        <w:rPr>
          <w:rFonts w:eastAsia="Georgia"/>
          <w:spacing w:val="-3"/>
          <w:lang w:val="bs" w:eastAsia="en-US"/>
        </w:rPr>
        <w:t>punomoć</w:t>
      </w:r>
      <w:r w:rsidRPr="004E7FB8">
        <w:rPr>
          <w:rFonts w:eastAsia="Georgia"/>
          <w:spacing w:val="-18"/>
          <w:lang w:val="bs" w:eastAsia="en-US"/>
        </w:rPr>
        <w:t>, kao</w:t>
      </w:r>
      <w:r w:rsidRPr="004E7FB8">
        <w:rPr>
          <w:rFonts w:eastAsia="Georgia"/>
          <w:spacing w:val="-29"/>
          <w:lang w:val="bs" w:eastAsia="en-US"/>
        </w:rPr>
        <w:t xml:space="preserve"> </w:t>
      </w:r>
      <w:r w:rsidRPr="004E7FB8">
        <w:rPr>
          <w:rFonts w:eastAsia="Georgia"/>
          <w:lang w:val="bs" w:eastAsia="en-US"/>
        </w:rPr>
        <w:t>i</w:t>
      </w:r>
      <w:r w:rsidRPr="004E7FB8">
        <w:rPr>
          <w:rFonts w:eastAsia="Georgia"/>
          <w:spacing w:val="-10"/>
          <w:lang w:val="bs" w:eastAsia="en-US"/>
        </w:rPr>
        <w:t xml:space="preserve"> </w:t>
      </w:r>
      <w:r w:rsidRPr="004E7FB8">
        <w:rPr>
          <w:rFonts w:eastAsia="Georgia"/>
          <w:lang w:val="bs" w:eastAsia="en-US"/>
        </w:rPr>
        <w:t>kopiju</w:t>
      </w:r>
      <w:r w:rsidRPr="004E7FB8">
        <w:rPr>
          <w:rFonts w:eastAsia="Georgia"/>
          <w:spacing w:val="-10"/>
          <w:lang w:val="bs" w:eastAsia="en-US"/>
        </w:rPr>
        <w:t xml:space="preserve"> </w:t>
      </w:r>
      <w:r w:rsidRPr="004E7FB8">
        <w:rPr>
          <w:rFonts w:eastAsia="Georgia"/>
          <w:lang w:val="bs" w:eastAsia="en-US"/>
        </w:rPr>
        <w:t>zakonom</w:t>
      </w:r>
      <w:r w:rsidRPr="004E7FB8">
        <w:rPr>
          <w:rFonts w:eastAsia="Georgia"/>
          <w:spacing w:val="-11"/>
          <w:lang w:val="bs" w:eastAsia="en-US"/>
        </w:rPr>
        <w:t xml:space="preserve"> </w:t>
      </w:r>
      <w:r w:rsidRPr="004E7FB8">
        <w:rPr>
          <w:rFonts w:eastAsia="Georgia"/>
          <w:lang w:val="bs" w:eastAsia="en-US"/>
        </w:rPr>
        <w:t>utvrđenog</w:t>
      </w:r>
      <w:r w:rsidRPr="004E7FB8">
        <w:rPr>
          <w:rFonts w:eastAsia="Georgia"/>
          <w:spacing w:val="-11"/>
          <w:lang w:val="bs" w:eastAsia="en-US"/>
        </w:rPr>
        <w:t xml:space="preserve"> </w:t>
      </w:r>
      <w:r w:rsidRPr="004E7FB8">
        <w:rPr>
          <w:rFonts w:eastAsia="Georgia"/>
          <w:spacing w:val="-4"/>
          <w:lang w:val="bs" w:eastAsia="en-US"/>
        </w:rPr>
        <w:t>lič</w:t>
      </w:r>
      <w:r w:rsidRPr="004E7FB8">
        <w:rPr>
          <w:rFonts w:eastAsia="Georgia"/>
          <w:lang w:val="bs" w:eastAsia="en-US"/>
        </w:rPr>
        <w:t>nog</w:t>
      </w:r>
      <w:r w:rsidRPr="004E7FB8">
        <w:rPr>
          <w:rFonts w:eastAsia="Georgia"/>
          <w:spacing w:val="-10"/>
          <w:lang w:val="bs" w:eastAsia="en-US"/>
        </w:rPr>
        <w:t xml:space="preserve"> </w:t>
      </w:r>
      <w:r w:rsidRPr="004E7FB8">
        <w:rPr>
          <w:rFonts w:eastAsia="Georgia"/>
          <w:lang w:val="bs" w:eastAsia="en-US"/>
        </w:rPr>
        <w:t>dokumenta</w:t>
      </w:r>
      <w:r w:rsidRPr="004E7FB8">
        <w:rPr>
          <w:rFonts w:eastAsia="Georgia"/>
          <w:spacing w:val="-10"/>
          <w:lang w:val="bs" w:eastAsia="en-US"/>
        </w:rPr>
        <w:t xml:space="preserve"> </w:t>
      </w:r>
      <w:r w:rsidRPr="004E7FB8">
        <w:rPr>
          <w:rFonts w:eastAsia="Georgia"/>
          <w:lang w:val="bs" w:eastAsia="en-US"/>
        </w:rPr>
        <w:t>podnosioca</w:t>
      </w:r>
      <w:r w:rsidRPr="004E7FB8">
        <w:rPr>
          <w:rFonts w:eastAsia="Georgia"/>
          <w:spacing w:val="-9"/>
          <w:lang w:val="bs" w:eastAsia="en-US"/>
        </w:rPr>
        <w:t xml:space="preserve"> </w:t>
      </w:r>
      <w:r w:rsidRPr="004E7FB8">
        <w:rPr>
          <w:rFonts w:eastAsia="Georgia"/>
          <w:lang w:val="bs" w:eastAsia="en-US"/>
        </w:rPr>
        <w:t>zahtjeva.</w:t>
      </w:r>
    </w:p>
    <w:p w:rsidR="004E7FB8" w:rsidRPr="004E7FB8" w:rsidRDefault="004E7FB8" w:rsidP="004E7FB8">
      <w:pPr>
        <w:widowControl w:val="0"/>
        <w:autoSpaceDE w:val="0"/>
        <w:autoSpaceDN w:val="0"/>
        <w:rPr>
          <w:rFonts w:eastAsia="Georgia"/>
          <w:lang w:val="bs" w:eastAsia="en-US"/>
        </w:rPr>
      </w:pPr>
    </w:p>
    <w:p w:rsidR="004E7FB8" w:rsidRPr="004E7FB8" w:rsidRDefault="004E7FB8" w:rsidP="004E7FB8">
      <w:pPr>
        <w:widowControl w:val="0"/>
        <w:autoSpaceDE w:val="0"/>
        <w:autoSpaceDN w:val="0"/>
        <w:rPr>
          <w:rFonts w:eastAsia="Georgia"/>
          <w:b/>
          <w:lang w:val="bs" w:eastAsia="en-US"/>
        </w:rPr>
      </w:pPr>
    </w:p>
    <w:p w:rsidR="004E7FB8" w:rsidRPr="004E7FB8" w:rsidRDefault="004E7FB8" w:rsidP="004E7FB8">
      <w:pPr>
        <w:widowControl w:val="0"/>
        <w:numPr>
          <w:ilvl w:val="0"/>
          <w:numId w:val="7"/>
        </w:numPr>
        <w:tabs>
          <w:tab w:val="left" w:pos="1971"/>
          <w:tab w:val="left" w:pos="1972"/>
        </w:tabs>
        <w:autoSpaceDE w:val="0"/>
        <w:autoSpaceDN w:val="0"/>
        <w:spacing w:line="249" w:lineRule="auto"/>
        <w:ind w:right="1942"/>
        <w:jc w:val="left"/>
        <w:outlineLvl w:val="1"/>
        <w:rPr>
          <w:rFonts w:eastAsia="Georgia"/>
          <w:b/>
          <w:bCs/>
          <w:lang w:val="bs" w:eastAsia="en-US"/>
        </w:rPr>
      </w:pPr>
      <w:r w:rsidRPr="004E7FB8">
        <w:rPr>
          <w:rFonts w:eastAsia="Georgia"/>
          <w:b/>
          <w:bCs/>
          <w:w w:val="85"/>
          <w:lang w:val="bs" w:eastAsia="en-US"/>
        </w:rPr>
        <w:t>POSTUPANJE UZV BiH PO PRIJEMU ZAHTJEVA</w:t>
      </w:r>
    </w:p>
    <w:p w:rsidR="004E7FB8" w:rsidRPr="004E7FB8" w:rsidRDefault="004E7FB8" w:rsidP="004E7FB8">
      <w:pPr>
        <w:widowControl w:val="0"/>
        <w:autoSpaceDE w:val="0"/>
        <w:autoSpaceDN w:val="0"/>
        <w:spacing w:before="3"/>
        <w:rPr>
          <w:rFonts w:eastAsia="Georgia"/>
          <w:b/>
          <w:lang w:val="bs" w:eastAsia="en-US"/>
        </w:rPr>
      </w:pPr>
    </w:p>
    <w:p w:rsidR="004E7FB8" w:rsidRPr="004E7FB8" w:rsidRDefault="004E7FB8" w:rsidP="004E7FB8">
      <w:pPr>
        <w:widowControl w:val="0"/>
        <w:autoSpaceDE w:val="0"/>
        <w:autoSpaceDN w:val="0"/>
        <w:ind w:left="1136" w:right="955"/>
        <w:jc w:val="both"/>
        <w:rPr>
          <w:rFonts w:eastAsia="Georgia"/>
          <w:lang w:val="bs" w:eastAsia="en-US"/>
        </w:rPr>
      </w:pPr>
      <w:r w:rsidRPr="004E7FB8">
        <w:rPr>
          <w:rFonts w:eastAsia="Georgia"/>
          <w:lang w:val="bs" w:eastAsia="en-US"/>
        </w:rPr>
        <w:t>Kada primi zahtjev za pristup informaciji UZV BIH poduzima sve potrebne mjere da prikupi zahtijevane informacije, i razmotri sve činjenice i okolnosti koje su značajne za obradu zahtjeva.</w:t>
      </w:r>
    </w:p>
    <w:p w:rsidR="004E7FB8" w:rsidRPr="004E7FB8" w:rsidRDefault="004E7FB8" w:rsidP="004E7FB8">
      <w:pPr>
        <w:widowControl w:val="0"/>
        <w:autoSpaceDE w:val="0"/>
        <w:autoSpaceDN w:val="0"/>
        <w:ind w:left="1136" w:right="955"/>
        <w:jc w:val="both"/>
        <w:rPr>
          <w:rFonts w:eastAsia="Georgia"/>
          <w:lang w:val="bs" w:eastAsia="en-US"/>
        </w:rPr>
      </w:pPr>
    </w:p>
    <w:p w:rsidR="004E7FB8" w:rsidRPr="004E7FB8" w:rsidRDefault="004E7FB8" w:rsidP="004E7FB8">
      <w:pPr>
        <w:widowControl w:val="0"/>
        <w:autoSpaceDE w:val="0"/>
        <w:autoSpaceDN w:val="0"/>
        <w:ind w:left="1136" w:right="955"/>
        <w:jc w:val="both"/>
        <w:rPr>
          <w:rFonts w:eastAsia="Georgia"/>
          <w:lang w:val="bs" w:eastAsia="en-US"/>
        </w:rPr>
      </w:pPr>
      <w:r w:rsidRPr="004E7FB8">
        <w:rPr>
          <w:rFonts w:eastAsia="Georgia"/>
          <w:lang w:val="bs" w:eastAsia="en-US"/>
        </w:rPr>
        <w:t>Ako se odobri pristup informaciji, bilo djelimičnoj ili cijeloj, UZV</w:t>
      </w:r>
      <w:r w:rsidRPr="004E7FB8">
        <w:rPr>
          <w:rFonts w:eastAsia="Georgia"/>
          <w:spacing w:val="-21"/>
          <w:lang w:val="bs" w:eastAsia="en-US"/>
        </w:rPr>
        <w:t xml:space="preserve"> </w:t>
      </w:r>
      <w:r w:rsidRPr="004E7FB8">
        <w:rPr>
          <w:rFonts w:eastAsia="Georgia"/>
          <w:lang w:val="bs" w:eastAsia="en-US"/>
        </w:rPr>
        <w:t>BIH</w:t>
      </w:r>
      <w:r w:rsidRPr="004E7FB8">
        <w:rPr>
          <w:rFonts w:eastAsia="Georgia"/>
          <w:spacing w:val="-21"/>
          <w:lang w:val="bs" w:eastAsia="en-US"/>
        </w:rPr>
        <w:t xml:space="preserve"> </w:t>
      </w:r>
      <w:r w:rsidRPr="004E7FB8">
        <w:rPr>
          <w:rFonts w:eastAsia="Georgia"/>
          <w:lang w:val="bs" w:eastAsia="en-US"/>
        </w:rPr>
        <w:t>o</w:t>
      </w:r>
      <w:r w:rsidRPr="004E7FB8">
        <w:rPr>
          <w:rFonts w:eastAsia="Georgia"/>
          <w:spacing w:val="-27"/>
          <w:lang w:val="bs" w:eastAsia="en-US"/>
        </w:rPr>
        <w:t xml:space="preserve"> </w:t>
      </w:r>
      <w:r w:rsidRPr="004E7FB8">
        <w:rPr>
          <w:rFonts w:eastAsia="Georgia"/>
          <w:lang w:val="bs" w:eastAsia="en-US"/>
        </w:rPr>
        <w:t>tome</w:t>
      </w:r>
      <w:r w:rsidRPr="004E7FB8">
        <w:rPr>
          <w:rFonts w:eastAsia="Georgia"/>
          <w:spacing w:val="-27"/>
          <w:lang w:val="bs" w:eastAsia="en-US"/>
        </w:rPr>
        <w:t xml:space="preserve"> </w:t>
      </w:r>
      <w:r w:rsidRPr="004E7FB8">
        <w:rPr>
          <w:rFonts w:eastAsia="Georgia"/>
          <w:lang w:val="bs" w:eastAsia="en-US"/>
        </w:rPr>
        <w:t>obavještava</w:t>
      </w:r>
      <w:r w:rsidRPr="004E7FB8">
        <w:rPr>
          <w:rFonts w:eastAsia="Georgia"/>
          <w:spacing w:val="-27"/>
          <w:lang w:val="bs" w:eastAsia="en-US"/>
        </w:rPr>
        <w:t xml:space="preserve"> </w:t>
      </w:r>
      <w:r w:rsidRPr="004E7FB8">
        <w:rPr>
          <w:rFonts w:eastAsia="Georgia"/>
          <w:lang w:val="bs" w:eastAsia="en-US"/>
        </w:rPr>
        <w:t>podnosioca</w:t>
      </w:r>
      <w:r w:rsidRPr="004E7FB8">
        <w:rPr>
          <w:rFonts w:eastAsia="Georgia"/>
          <w:spacing w:val="-26"/>
          <w:lang w:val="bs" w:eastAsia="en-US"/>
        </w:rPr>
        <w:t xml:space="preserve"> </w:t>
      </w:r>
      <w:r w:rsidRPr="004E7FB8">
        <w:rPr>
          <w:rFonts w:eastAsia="Georgia"/>
          <w:lang w:val="bs" w:eastAsia="en-US"/>
        </w:rPr>
        <w:t>zahtjeva.</w:t>
      </w:r>
    </w:p>
    <w:p w:rsidR="004E7FB8" w:rsidRPr="004E7FB8" w:rsidRDefault="004E7FB8" w:rsidP="004E7FB8">
      <w:pPr>
        <w:widowControl w:val="0"/>
        <w:autoSpaceDE w:val="0"/>
        <w:autoSpaceDN w:val="0"/>
        <w:ind w:left="1136" w:right="955"/>
        <w:jc w:val="both"/>
        <w:rPr>
          <w:rFonts w:eastAsia="Georgia"/>
          <w:lang w:val="bs" w:eastAsia="en-US"/>
        </w:rPr>
      </w:pPr>
    </w:p>
    <w:p w:rsidR="004E7FB8" w:rsidRPr="004E7FB8" w:rsidRDefault="004E7FB8" w:rsidP="004E7FB8">
      <w:pPr>
        <w:widowControl w:val="0"/>
        <w:autoSpaceDE w:val="0"/>
        <w:autoSpaceDN w:val="0"/>
        <w:ind w:left="1136" w:right="955"/>
        <w:jc w:val="both"/>
        <w:rPr>
          <w:rFonts w:eastAsia="Georgia"/>
          <w:lang w:val="bs" w:eastAsia="en-US"/>
        </w:rPr>
      </w:pPr>
      <w:r w:rsidRPr="004E7FB8">
        <w:rPr>
          <w:rFonts w:eastAsia="Georgia"/>
          <w:lang w:val="bs" w:eastAsia="en-US"/>
        </w:rPr>
        <w:t>Rješenjem</w:t>
      </w:r>
      <w:r w:rsidRPr="004E7FB8">
        <w:rPr>
          <w:rFonts w:eastAsia="Georgia"/>
          <w:spacing w:val="-6"/>
          <w:lang w:val="bs" w:eastAsia="en-US"/>
        </w:rPr>
        <w:t xml:space="preserve"> </w:t>
      </w:r>
      <w:r w:rsidRPr="004E7FB8">
        <w:rPr>
          <w:rFonts w:eastAsia="Georgia"/>
          <w:lang w:val="bs" w:eastAsia="en-US"/>
        </w:rPr>
        <w:t>se:</w:t>
      </w:r>
    </w:p>
    <w:p w:rsidR="004E7FB8" w:rsidRPr="004E7FB8" w:rsidRDefault="004E7FB8" w:rsidP="004E7FB8">
      <w:pPr>
        <w:widowControl w:val="0"/>
        <w:autoSpaceDE w:val="0"/>
        <w:autoSpaceDN w:val="0"/>
        <w:ind w:left="1136" w:right="955"/>
        <w:jc w:val="both"/>
        <w:rPr>
          <w:rFonts w:eastAsia="Georgia"/>
          <w:lang w:val="bs" w:eastAsia="en-US"/>
        </w:rPr>
      </w:pPr>
    </w:p>
    <w:p w:rsidR="004E7FB8" w:rsidRPr="004E7FB8" w:rsidRDefault="004E7FB8" w:rsidP="004E7FB8">
      <w:pPr>
        <w:widowControl w:val="0"/>
        <w:numPr>
          <w:ilvl w:val="0"/>
          <w:numId w:val="6"/>
        </w:numPr>
        <w:tabs>
          <w:tab w:val="left" w:pos="1484"/>
        </w:tabs>
        <w:autoSpaceDE w:val="0"/>
        <w:autoSpaceDN w:val="0"/>
        <w:spacing w:before="9" w:line="247" w:lineRule="auto"/>
        <w:ind w:right="959"/>
        <w:jc w:val="both"/>
        <w:rPr>
          <w:rFonts w:eastAsia="Georgia"/>
          <w:lang w:val="bs" w:eastAsia="en-US"/>
        </w:rPr>
      </w:pPr>
      <w:r w:rsidRPr="004E7FB8">
        <w:rPr>
          <w:rFonts w:eastAsia="Georgia"/>
          <w:spacing w:val="-3"/>
          <w:lang w:val="bs" w:eastAsia="en-US"/>
        </w:rPr>
        <w:t>obavješ</w:t>
      </w:r>
      <w:r w:rsidRPr="004E7FB8">
        <w:rPr>
          <w:rFonts w:eastAsia="Georgia"/>
          <w:lang w:val="bs" w:eastAsia="en-US"/>
        </w:rPr>
        <w:t xml:space="preserve">tava podnosilac zahtjeva o </w:t>
      </w:r>
      <w:r w:rsidRPr="004E7FB8">
        <w:rPr>
          <w:rFonts w:eastAsia="Georgia"/>
          <w:spacing w:val="-3"/>
          <w:lang w:val="bs" w:eastAsia="en-US"/>
        </w:rPr>
        <w:t>moguć</w:t>
      </w:r>
      <w:r w:rsidRPr="004E7FB8">
        <w:rPr>
          <w:rFonts w:eastAsia="Georgia"/>
          <w:lang w:val="bs" w:eastAsia="en-US"/>
        </w:rPr>
        <w:t xml:space="preserve">nosti </w:t>
      </w:r>
      <w:r w:rsidRPr="004E7FB8">
        <w:rPr>
          <w:rFonts w:eastAsia="Georgia"/>
          <w:spacing w:val="-4"/>
          <w:lang w:val="bs" w:eastAsia="en-US"/>
        </w:rPr>
        <w:t>lič</w:t>
      </w:r>
      <w:r w:rsidRPr="004E7FB8">
        <w:rPr>
          <w:rFonts w:eastAsia="Georgia"/>
          <w:lang w:val="bs" w:eastAsia="en-US"/>
        </w:rPr>
        <w:t xml:space="preserve">nog pristupa informacijama </w:t>
      </w:r>
      <w:r w:rsidRPr="004E7FB8">
        <w:rPr>
          <w:rFonts w:eastAsia="Georgia"/>
          <w:spacing w:val="-51"/>
          <w:lang w:val="bs" w:eastAsia="en-US"/>
        </w:rPr>
        <w:t xml:space="preserve">u    </w:t>
      </w:r>
      <w:r w:rsidRPr="004E7FB8">
        <w:rPr>
          <w:rFonts w:eastAsia="Georgia"/>
          <w:lang w:val="bs" w:eastAsia="en-US"/>
        </w:rPr>
        <w:t>prostorijama nadležnog javnog organa;</w:t>
      </w:r>
      <w:r w:rsidRPr="004E7FB8">
        <w:rPr>
          <w:rFonts w:eastAsia="Georgia"/>
          <w:spacing w:val="-31"/>
          <w:lang w:val="bs" w:eastAsia="en-US"/>
        </w:rPr>
        <w:t xml:space="preserve"> </w:t>
      </w:r>
      <w:r w:rsidRPr="004E7FB8">
        <w:rPr>
          <w:rFonts w:eastAsia="Georgia"/>
          <w:lang w:val="bs" w:eastAsia="en-US"/>
        </w:rPr>
        <w:t>i/ili</w:t>
      </w:r>
    </w:p>
    <w:p w:rsidR="004E7FB8" w:rsidRPr="004E7FB8" w:rsidRDefault="004E7FB8" w:rsidP="004E7FB8">
      <w:pPr>
        <w:widowControl w:val="0"/>
        <w:autoSpaceDE w:val="0"/>
        <w:autoSpaceDN w:val="0"/>
        <w:spacing w:before="2"/>
        <w:rPr>
          <w:rFonts w:eastAsia="Georgia"/>
          <w:lang w:val="bs" w:eastAsia="en-US"/>
        </w:rPr>
      </w:pPr>
    </w:p>
    <w:p w:rsidR="004E7FB8" w:rsidRPr="004E7FB8" w:rsidRDefault="004E7FB8" w:rsidP="004E7FB8">
      <w:pPr>
        <w:widowControl w:val="0"/>
        <w:numPr>
          <w:ilvl w:val="0"/>
          <w:numId w:val="6"/>
        </w:numPr>
        <w:tabs>
          <w:tab w:val="left" w:pos="1609"/>
        </w:tabs>
        <w:autoSpaceDE w:val="0"/>
        <w:autoSpaceDN w:val="0"/>
        <w:spacing w:line="244" w:lineRule="auto"/>
        <w:ind w:right="954"/>
        <w:jc w:val="both"/>
        <w:rPr>
          <w:rFonts w:eastAsia="Georgia"/>
          <w:lang w:val="bs" w:eastAsia="en-US"/>
        </w:rPr>
      </w:pPr>
      <w:r w:rsidRPr="004E7FB8">
        <w:rPr>
          <w:rFonts w:eastAsia="Georgia"/>
          <w:spacing w:val="-3"/>
          <w:lang w:val="bs" w:eastAsia="en-US"/>
        </w:rPr>
        <w:t>obavješ</w:t>
      </w:r>
      <w:r w:rsidRPr="004E7FB8">
        <w:rPr>
          <w:rFonts w:eastAsia="Georgia"/>
          <w:lang w:val="bs" w:eastAsia="en-US"/>
        </w:rPr>
        <w:t xml:space="preserve">tava podnosilac zahtjeva o </w:t>
      </w:r>
      <w:r w:rsidRPr="004E7FB8">
        <w:rPr>
          <w:rFonts w:eastAsia="Georgia"/>
          <w:spacing w:val="-3"/>
          <w:lang w:val="bs" w:eastAsia="en-US"/>
        </w:rPr>
        <w:t>moguć</w:t>
      </w:r>
      <w:r w:rsidRPr="004E7FB8">
        <w:rPr>
          <w:rFonts w:eastAsia="Georgia"/>
          <w:lang w:val="bs" w:eastAsia="en-US"/>
        </w:rPr>
        <w:t xml:space="preserve">nosti </w:t>
      </w:r>
      <w:r w:rsidRPr="004E7FB8">
        <w:rPr>
          <w:rFonts w:eastAsia="Georgia"/>
          <w:spacing w:val="-6"/>
          <w:lang w:val="bs" w:eastAsia="en-US"/>
        </w:rPr>
        <w:t>umnož</w:t>
      </w:r>
      <w:r w:rsidRPr="004E7FB8">
        <w:rPr>
          <w:rFonts w:eastAsia="Georgia"/>
          <w:lang w:val="bs" w:eastAsia="en-US"/>
        </w:rPr>
        <w:t xml:space="preserve">avanja, </w:t>
      </w:r>
      <w:r w:rsidRPr="004E7FB8">
        <w:rPr>
          <w:rFonts w:eastAsia="Georgia"/>
          <w:spacing w:val="-6"/>
          <w:lang w:val="bs" w:eastAsia="en-US"/>
        </w:rPr>
        <w:t>troškovima</w:t>
      </w:r>
      <w:r w:rsidRPr="004E7FB8">
        <w:rPr>
          <w:rFonts w:eastAsia="Georgia"/>
          <w:spacing w:val="-35"/>
          <w:lang w:val="bs" w:eastAsia="en-US"/>
        </w:rPr>
        <w:t xml:space="preserve"> </w:t>
      </w:r>
      <w:r w:rsidRPr="004E7FB8">
        <w:rPr>
          <w:rFonts w:eastAsia="Georgia"/>
          <w:lang w:val="bs" w:eastAsia="en-US"/>
        </w:rPr>
        <w:t>umnožavanja, te da se umnožavanje podnosiocu zahtjeva osigurava nakon izvršene uplate.</w:t>
      </w:r>
      <w:r w:rsidRPr="004E7FB8">
        <w:rPr>
          <w:rFonts w:eastAsia="Georgia"/>
          <w:spacing w:val="-19"/>
          <w:lang w:val="bs" w:eastAsia="en-US"/>
        </w:rPr>
        <w:t xml:space="preserve"> </w:t>
      </w:r>
      <w:r w:rsidRPr="004E7FB8">
        <w:rPr>
          <w:rFonts w:eastAsia="Georgia"/>
          <w:lang w:val="bs" w:eastAsia="en-US"/>
        </w:rPr>
        <w:t>Kada</w:t>
      </w:r>
      <w:r w:rsidRPr="004E7FB8">
        <w:rPr>
          <w:rFonts w:eastAsia="Georgia"/>
          <w:spacing w:val="-21"/>
          <w:lang w:val="bs" w:eastAsia="en-US"/>
        </w:rPr>
        <w:t xml:space="preserve"> </w:t>
      </w:r>
      <w:r w:rsidRPr="004E7FB8">
        <w:rPr>
          <w:rFonts w:eastAsia="Georgia"/>
          <w:lang w:val="bs" w:eastAsia="en-US"/>
        </w:rPr>
        <w:t>je</w:t>
      </w:r>
      <w:r w:rsidRPr="004E7FB8">
        <w:rPr>
          <w:rFonts w:eastAsia="Georgia"/>
          <w:spacing w:val="-19"/>
          <w:lang w:val="bs" w:eastAsia="en-US"/>
        </w:rPr>
        <w:t xml:space="preserve"> </w:t>
      </w:r>
      <w:r w:rsidRPr="004E7FB8">
        <w:rPr>
          <w:rFonts w:eastAsia="Georgia"/>
          <w:lang w:val="bs" w:eastAsia="en-US"/>
        </w:rPr>
        <w:t>umnožavanje</w:t>
      </w:r>
      <w:r w:rsidRPr="004E7FB8">
        <w:rPr>
          <w:rFonts w:eastAsia="Georgia"/>
          <w:spacing w:val="-19"/>
          <w:lang w:val="bs" w:eastAsia="en-US"/>
        </w:rPr>
        <w:t xml:space="preserve"> </w:t>
      </w:r>
      <w:r w:rsidRPr="004E7FB8">
        <w:rPr>
          <w:rFonts w:eastAsia="Georgia"/>
          <w:lang w:val="bs" w:eastAsia="en-US"/>
        </w:rPr>
        <w:t>informacije</w:t>
      </w:r>
      <w:r w:rsidRPr="004E7FB8">
        <w:rPr>
          <w:rFonts w:eastAsia="Georgia"/>
          <w:spacing w:val="-19"/>
          <w:lang w:val="bs" w:eastAsia="en-US"/>
        </w:rPr>
        <w:t xml:space="preserve"> </w:t>
      </w:r>
      <w:r w:rsidRPr="004E7FB8">
        <w:rPr>
          <w:rFonts w:eastAsia="Georgia"/>
          <w:lang w:val="bs" w:eastAsia="en-US"/>
        </w:rPr>
        <w:t>veoma</w:t>
      </w:r>
      <w:r w:rsidRPr="004E7FB8">
        <w:rPr>
          <w:rFonts w:eastAsia="Georgia"/>
          <w:spacing w:val="-19"/>
          <w:lang w:val="bs" w:eastAsia="en-US"/>
        </w:rPr>
        <w:t xml:space="preserve"> </w:t>
      </w:r>
      <w:r w:rsidRPr="004E7FB8">
        <w:rPr>
          <w:rFonts w:eastAsia="Georgia"/>
          <w:lang w:val="bs" w:eastAsia="en-US"/>
        </w:rPr>
        <w:t>složeno</w:t>
      </w:r>
      <w:r w:rsidRPr="004E7FB8">
        <w:rPr>
          <w:rFonts w:eastAsia="Georgia"/>
          <w:spacing w:val="-19"/>
          <w:lang w:val="bs" w:eastAsia="en-US"/>
        </w:rPr>
        <w:t xml:space="preserve"> </w:t>
      </w:r>
      <w:r w:rsidRPr="004E7FB8">
        <w:rPr>
          <w:rFonts w:eastAsia="Georgia"/>
          <w:lang w:val="bs" w:eastAsia="en-US"/>
        </w:rPr>
        <w:t>ili</w:t>
      </w:r>
      <w:r w:rsidRPr="004E7FB8">
        <w:rPr>
          <w:rFonts w:eastAsia="Georgia"/>
          <w:spacing w:val="-19"/>
          <w:lang w:val="bs" w:eastAsia="en-US"/>
        </w:rPr>
        <w:t xml:space="preserve"> </w:t>
      </w:r>
      <w:r w:rsidRPr="004E7FB8">
        <w:rPr>
          <w:rFonts w:eastAsia="Georgia"/>
          <w:lang w:val="bs" w:eastAsia="en-US"/>
        </w:rPr>
        <w:t>dugotrajno,</w:t>
      </w:r>
      <w:r w:rsidRPr="004E7FB8">
        <w:rPr>
          <w:rFonts w:eastAsia="Georgia"/>
          <w:spacing w:val="-19"/>
          <w:lang w:val="bs" w:eastAsia="en-US"/>
        </w:rPr>
        <w:t xml:space="preserve"> </w:t>
      </w:r>
      <w:r w:rsidRPr="004E7FB8">
        <w:rPr>
          <w:rFonts w:eastAsia="Georgia"/>
          <w:lang w:val="bs" w:eastAsia="en-US"/>
        </w:rPr>
        <w:t>umnožavanje</w:t>
      </w:r>
      <w:r w:rsidRPr="004E7FB8">
        <w:rPr>
          <w:rFonts w:eastAsia="Georgia"/>
          <w:spacing w:val="-19"/>
          <w:lang w:val="bs" w:eastAsia="en-US"/>
        </w:rPr>
        <w:t xml:space="preserve"> </w:t>
      </w:r>
      <w:r w:rsidRPr="004E7FB8">
        <w:rPr>
          <w:rFonts w:eastAsia="Georgia"/>
          <w:lang w:val="bs" w:eastAsia="en-US"/>
        </w:rPr>
        <w:t>se osigurava podnosiocu zahtjeva u vrijeme koje je prihvatljivo i za podnosioca zahtjeva i za nadležni javni organ;</w:t>
      </w:r>
      <w:r w:rsidRPr="004E7FB8">
        <w:rPr>
          <w:rFonts w:eastAsia="Georgia"/>
          <w:spacing w:val="-19"/>
          <w:lang w:val="bs" w:eastAsia="en-US"/>
        </w:rPr>
        <w:t xml:space="preserve"> </w:t>
      </w:r>
      <w:r w:rsidRPr="004E7FB8">
        <w:rPr>
          <w:rFonts w:eastAsia="Georgia"/>
          <w:lang w:val="bs" w:eastAsia="en-US"/>
        </w:rPr>
        <w:t>ili</w:t>
      </w:r>
    </w:p>
    <w:p w:rsidR="004E7FB8" w:rsidRPr="004E7FB8" w:rsidRDefault="004E7FB8" w:rsidP="004E7FB8">
      <w:pPr>
        <w:widowControl w:val="0"/>
        <w:autoSpaceDE w:val="0"/>
        <w:autoSpaceDN w:val="0"/>
        <w:spacing w:before="6"/>
        <w:rPr>
          <w:rFonts w:eastAsia="Georgia"/>
          <w:lang w:val="bs" w:eastAsia="en-US"/>
        </w:rPr>
      </w:pPr>
    </w:p>
    <w:p w:rsidR="004E7FB8" w:rsidRPr="004E7FB8" w:rsidRDefault="004E7FB8" w:rsidP="004E7FB8">
      <w:pPr>
        <w:widowControl w:val="0"/>
        <w:numPr>
          <w:ilvl w:val="0"/>
          <w:numId w:val="6"/>
        </w:numPr>
        <w:tabs>
          <w:tab w:val="left" w:pos="1387"/>
        </w:tabs>
        <w:autoSpaceDE w:val="0"/>
        <w:autoSpaceDN w:val="0"/>
        <w:ind w:left="1386" w:hanging="251"/>
        <w:jc w:val="both"/>
        <w:rPr>
          <w:rFonts w:eastAsia="Georgia"/>
          <w:lang w:val="bs" w:eastAsia="en-US"/>
        </w:rPr>
      </w:pPr>
      <w:r w:rsidRPr="004E7FB8">
        <w:rPr>
          <w:rFonts w:eastAsia="Georgia"/>
          <w:lang w:val="bs" w:eastAsia="en-US"/>
        </w:rPr>
        <w:t>prilaže</w:t>
      </w:r>
      <w:r w:rsidRPr="004E7FB8">
        <w:rPr>
          <w:rFonts w:eastAsia="Georgia"/>
          <w:spacing w:val="-9"/>
          <w:lang w:val="bs" w:eastAsia="en-US"/>
        </w:rPr>
        <w:t xml:space="preserve"> </w:t>
      </w:r>
      <w:r w:rsidRPr="004E7FB8">
        <w:rPr>
          <w:rFonts w:eastAsia="Georgia"/>
          <w:lang w:val="bs" w:eastAsia="en-US"/>
        </w:rPr>
        <w:t>kopija</w:t>
      </w:r>
      <w:r w:rsidRPr="004E7FB8">
        <w:rPr>
          <w:rFonts w:eastAsia="Georgia"/>
          <w:spacing w:val="-8"/>
          <w:lang w:val="bs" w:eastAsia="en-US"/>
        </w:rPr>
        <w:t xml:space="preserve"> </w:t>
      </w:r>
      <w:r w:rsidRPr="004E7FB8">
        <w:rPr>
          <w:rFonts w:eastAsia="Georgia"/>
          <w:lang w:val="bs" w:eastAsia="en-US"/>
        </w:rPr>
        <w:t>tražene</w:t>
      </w:r>
      <w:r w:rsidRPr="004E7FB8">
        <w:rPr>
          <w:rFonts w:eastAsia="Georgia"/>
          <w:spacing w:val="-8"/>
          <w:lang w:val="bs" w:eastAsia="en-US"/>
        </w:rPr>
        <w:t xml:space="preserve"> </w:t>
      </w:r>
      <w:r w:rsidRPr="004E7FB8">
        <w:rPr>
          <w:rFonts w:eastAsia="Georgia"/>
          <w:lang w:val="bs" w:eastAsia="en-US"/>
        </w:rPr>
        <w:t>informacije</w:t>
      </w:r>
      <w:r w:rsidRPr="004E7FB8">
        <w:rPr>
          <w:rFonts w:eastAsia="Georgia"/>
          <w:spacing w:val="-8"/>
          <w:lang w:val="bs" w:eastAsia="en-US"/>
        </w:rPr>
        <w:t xml:space="preserve"> </w:t>
      </w:r>
      <w:r w:rsidRPr="004E7FB8">
        <w:rPr>
          <w:rFonts w:eastAsia="Georgia"/>
          <w:lang w:val="bs" w:eastAsia="en-US"/>
        </w:rPr>
        <w:t>kada</w:t>
      </w:r>
      <w:r w:rsidRPr="004E7FB8">
        <w:rPr>
          <w:rFonts w:eastAsia="Georgia"/>
          <w:spacing w:val="-9"/>
          <w:lang w:val="bs" w:eastAsia="en-US"/>
        </w:rPr>
        <w:t xml:space="preserve"> </w:t>
      </w:r>
      <w:r w:rsidRPr="004E7FB8">
        <w:rPr>
          <w:rFonts w:eastAsia="Georgia"/>
          <w:lang w:val="bs" w:eastAsia="en-US"/>
        </w:rPr>
        <w:t>se</w:t>
      </w:r>
      <w:r w:rsidRPr="004E7FB8">
        <w:rPr>
          <w:rFonts w:eastAsia="Georgia"/>
          <w:spacing w:val="-8"/>
          <w:lang w:val="bs" w:eastAsia="en-US"/>
        </w:rPr>
        <w:t xml:space="preserve"> </w:t>
      </w:r>
      <w:r w:rsidRPr="004E7FB8">
        <w:rPr>
          <w:rFonts w:eastAsia="Georgia"/>
          <w:lang w:val="bs" w:eastAsia="en-US"/>
        </w:rPr>
        <w:t>ista</w:t>
      </w:r>
      <w:r w:rsidRPr="004E7FB8">
        <w:rPr>
          <w:rFonts w:eastAsia="Georgia"/>
          <w:spacing w:val="-9"/>
          <w:lang w:val="bs" w:eastAsia="en-US"/>
        </w:rPr>
        <w:t xml:space="preserve"> </w:t>
      </w:r>
      <w:r w:rsidRPr="004E7FB8">
        <w:rPr>
          <w:rFonts w:eastAsia="Georgia"/>
          <w:lang w:val="bs" w:eastAsia="en-US"/>
        </w:rPr>
        <w:t>osigurava</w:t>
      </w:r>
      <w:r w:rsidRPr="004E7FB8">
        <w:rPr>
          <w:rFonts w:eastAsia="Georgia"/>
          <w:spacing w:val="-9"/>
          <w:lang w:val="bs" w:eastAsia="en-US"/>
        </w:rPr>
        <w:t xml:space="preserve"> </w:t>
      </w:r>
      <w:r w:rsidRPr="004E7FB8">
        <w:rPr>
          <w:rFonts w:eastAsia="Georgia"/>
          <w:lang w:val="bs" w:eastAsia="en-US"/>
        </w:rPr>
        <w:t>besplatno.</w:t>
      </w:r>
    </w:p>
    <w:p w:rsidR="004E7FB8" w:rsidRPr="004E7FB8" w:rsidRDefault="004E7FB8" w:rsidP="004E7FB8">
      <w:pPr>
        <w:widowControl w:val="0"/>
        <w:autoSpaceDE w:val="0"/>
        <w:autoSpaceDN w:val="0"/>
        <w:ind w:left="1136"/>
        <w:rPr>
          <w:rFonts w:eastAsia="Georgia"/>
          <w:lang w:val="bs" w:eastAsia="en-US"/>
        </w:rPr>
      </w:pPr>
    </w:p>
    <w:p w:rsidR="004E7FB8" w:rsidRPr="004E7FB8" w:rsidRDefault="004E7FB8" w:rsidP="004E7FB8">
      <w:pPr>
        <w:widowControl w:val="0"/>
        <w:tabs>
          <w:tab w:val="left" w:pos="1387"/>
        </w:tabs>
        <w:autoSpaceDE w:val="0"/>
        <w:autoSpaceDN w:val="0"/>
        <w:rPr>
          <w:rFonts w:eastAsia="Georgia"/>
          <w:lang w:val="bs" w:eastAsia="en-US"/>
        </w:rPr>
      </w:pPr>
      <w:r>
        <w:rPr>
          <w:rFonts w:eastAsia="Georgia"/>
          <w:lang w:val="bs" w:eastAsia="en-US"/>
        </w:rPr>
        <w:t xml:space="preserve">                   </w:t>
      </w:r>
      <w:r w:rsidRPr="004E7FB8">
        <w:rPr>
          <w:rFonts w:eastAsia="Georgia"/>
          <w:lang w:val="bs" w:eastAsia="en-US"/>
        </w:rPr>
        <w:t xml:space="preserve">Ako se odbije pristup informaciji, bilo djelimičnoj ili cijeloj, UZV BIH o tome  </w:t>
      </w:r>
    </w:p>
    <w:p w:rsidR="004E7FB8" w:rsidRDefault="004E7FB8" w:rsidP="004E7FB8">
      <w:pPr>
        <w:widowControl w:val="0"/>
        <w:tabs>
          <w:tab w:val="left" w:pos="1387"/>
        </w:tabs>
        <w:autoSpaceDE w:val="0"/>
        <w:autoSpaceDN w:val="0"/>
        <w:rPr>
          <w:rFonts w:eastAsia="Georgia"/>
          <w:lang w:val="bs" w:eastAsia="en-US"/>
        </w:rPr>
      </w:pPr>
      <w:r>
        <w:rPr>
          <w:rFonts w:eastAsia="Georgia"/>
          <w:lang w:val="bs" w:eastAsia="en-US"/>
        </w:rPr>
        <w:t xml:space="preserve">                    </w:t>
      </w:r>
      <w:r w:rsidRPr="004E7FB8">
        <w:rPr>
          <w:rFonts w:eastAsia="Georgia"/>
          <w:lang w:val="bs" w:eastAsia="en-US"/>
        </w:rPr>
        <w:t>obavještava podnosioca zahtjeva.</w:t>
      </w:r>
    </w:p>
    <w:p w:rsidR="004E7FB8" w:rsidRDefault="004E7FB8" w:rsidP="004E7FB8">
      <w:pPr>
        <w:widowControl w:val="0"/>
        <w:tabs>
          <w:tab w:val="left" w:pos="1387"/>
        </w:tabs>
        <w:autoSpaceDE w:val="0"/>
        <w:autoSpaceDN w:val="0"/>
        <w:rPr>
          <w:rFonts w:eastAsia="Georgia"/>
          <w:lang w:val="bs" w:eastAsia="en-US"/>
        </w:rPr>
      </w:pPr>
    </w:p>
    <w:p w:rsidR="004E7FB8" w:rsidRDefault="004E7FB8" w:rsidP="004E7FB8">
      <w:pPr>
        <w:widowControl w:val="0"/>
        <w:tabs>
          <w:tab w:val="left" w:pos="1387"/>
        </w:tabs>
        <w:autoSpaceDE w:val="0"/>
        <w:autoSpaceDN w:val="0"/>
        <w:rPr>
          <w:rFonts w:eastAsia="Georgia"/>
          <w:lang w:val="bs" w:eastAsia="en-US"/>
        </w:rPr>
      </w:pPr>
    </w:p>
    <w:p w:rsidR="004E7FB8" w:rsidRDefault="004E7FB8" w:rsidP="004E7FB8">
      <w:pPr>
        <w:widowControl w:val="0"/>
        <w:tabs>
          <w:tab w:val="left" w:pos="1387"/>
        </w:tabs>
        <w:autoSpaceDE w:val="0"/>
        <w:autoSpaceDN w:val="0"/>
        <w:rPr>
          <w:rFonts w:eastAsia="Georgia"/>
          <w:lang w:val="bs" w:eastAsia="en-US"/>
        </w:rPr>
      </w:pPr>
    </w:p>
    <w:p w:rsidR="004E7FB8" w:rsidRDefault="004E7FB8" w:rsidP="004E7FB8">
      <w:pPr>
        <w:widowControl w:val="0"/>
        <w:tabs>
          <w:tab w:val="left" w:pos="1387"/>
        </w:tabs>
        <w:autoSpaceDE w:val="0"/>
        <w:autoSpaceDN w:val="0"/>
        <w:rPr>
          <w:rFonts w:eastAsia="Georgia"/>
          <w:lang w:val="bs" w:eastAsia="en-US"/>
        </w:rPr>
      </w:pPr>
    </w:p>
    <w:p w:rsidR="004E7FB8" w:rsidRDefault="004E7FB8" w:rsidP="004E7FB8">
      <w:pPr>
        <w:widowControl w:val="0"/>
        <w:tabs>
          <w:tab w:val="left" w:pos="1387"/>
        </w:tabs>
        <w:autoSpaceDE w:val="0"/>
        <w:autoSpaceDN w:val="0"/>
        <w:rPr>
          <w:rFonts w:eastAsia="Georgia"/>
          <w:lang w:val="bs" w:eastAsia="en-US"/>
        </w:rPr>
      </w:pPr>
    </w:p>
    <w:p w:rsidR="004E7FB8" w:rsidRDefault="004E7FB8" w:rsidP="004E7FB8">
      <w:pPr>
        <w:widowControl w:val="0"/>
        <w:tabs>
          <w:tab w:val="left" w:pos="1387"/>
        </w:tabs>
        <w:autoSpaceDE w:val="0"/>
        <w:autoSpaceDN w:val="0"/>
        <w:rPr>
          <w:rFonts w:eastAsia="Georgia"/>
          <w:lang w:val="bs" w:eastAsia="en-US"/>
        </w:rPr>
      </w:pPr>
    </w:p>
    <w:p w:rsidR="004E7FB8" w:rsidRDefault="004E7FB8" w:rsidP="004E7FB8">
      <w:pPr>
        <w:widowControl w:val="0"/>
        <w:tabs>
          <w:tab w:val="left" w:pos="1387"/>
        </w:tabs>
        <w:autoSpaceDE w:val="0"/>
        <w:autoSpaceDN w:val="0"/>
        <w:rPr>
          <w:rFonts w:eastAsia="Georgia"/>
          <w:lang w:val="bs" w:eastAsia="en-US"/>
        </w:rPr>
      </w:pPr>
    </w:p>
    <w:p w:rsidR="004E7FB8" w:rsidRPr="004E7FB8" w:rsidRDefault="004E7FB8" w:rsidP="004E7FB8">
      <w:pPr>
        <w:widowControl w:val="0"/>
        <w:autoSpaceDE w:val="0"/>
        <w:autoSpaceDN w:val="0"/>
        <w:spacing w:before="85"/>
        <w:ind w:left="1136"/>
        <w:rPr>
          <w:rFonts w:eastAsia="Georgia"/>
          <w:lang w:val="bs" w:eastAsia="en-US"/>
        </w:rPr>
      </w:pPr>
      <w:r w:rsidRPr="004E7FB8">
        <w:rPr>
          <w:rFonts w:eastAsia="Georgia"/>
          <w:lang w:val="bs" w:eastAsia="en-US"/>
        </w:rPr>
        <w:lastRenderedPageBreak/>
        <w:t>Rješenjem se:</w:t>
      </w:r>
    </w:p>
    <w:p w:rsidR="004E7FB8" w:rsidRPr="004E7FB8" w:rsidRDefault="004E7FB8" w:rsidP="004E7FB8">
      <w:pPr>
        <w:widowControl w:val="0"/>
        <w:autoSpaceDE w:val="0"/>
        <w:autoSpaceDN w:val="0"/>
        <w:spacing w:before="9"/>
        <w:rPr>
          <w:rFonts w:eastAsia="Georgia"/>
          <w:lang w:val="bs" w:eastAsia="en-US"/>
        </w:rPr>
      </w:pPr>
    </w:p>
    <w:p w:rsidR="004E7FB8" w:rsidRPr="004E7FB8" w:rsidRDefault="004E7FB8" w:rsidP="004E7FB8">
      <w:pPr>
        <w:widowControl w:val="0"/>
        <w:numPr>
          <w:ilvl w:val="0"/>
          <w:numId w:val="11"/>
        </w:numPr>
        <w:tabs>
          <w:tab w:val="left" w:pos="1427"/>
        </w:tabs>
        <w:autoSpaceDE w:val="0"/>
        <w:autoSpaceDN w:val="0"/>
        <w:spacing w:line="244" w:lineRule="auto"/>
        <w:ind w:right="962" w:firstLine="0"/>
        <w:jc w:val="both"/>
        <w:rPr>
          <w:rFonts w:eastAsia="Georgia"/>
          <w:lang w:val="bs" w:eastAsia="en-US"/>
        </w:rPr>
      </w:pPr>
      <w:r w:rsidRPr="004E7FB8">
        <w:rPr>
          <w:rFonts w:eastAsia="Georgia"/>
          <w:lang w:val="bs" w:eastAsia="en-US"/>
        </w:rPr>
        <w:t xml:space="preserve">navodi zakonski osnov za status </w:t>
      </w:r>
      <w:r w:rsidRPr="004E7FB8">
        <w:rPr>
          <w:rFonts w:eastAsia="Georgia"/>
          <w:spacing w:val="-3"/>
          <w:lang w:val="bs" w:eastAsia="en-US"/>
        </w:rPr>
        <w:t>izuzeć</w:t>
      </w:r>
      <w:r w:rsidRPr="004E7FB8">
        <w:rPr>
          <w:rFonts w:eastAsia="Georgia"/>
          <w:lang w:val="bs" w:eastAsia="en-US"/>
        </w:rPr>
        <w:t xml:space="preserve">a informacije, uz navode </w:t>
      </w:r>
      <w:r w:rsidRPr="004E7FB8">
        <w:rPr>
          <w:rFonts w:eastAsia="Georgia"/>
          <w:spacing w:val="-10"/>
          <w:lang w:val="bs" w:eastAsia="en-US"/>
        </w:rPr>
        <w:t>čl</w:t>
      </w:r>
      <w:r w:rsidRPr="004E7FB8">
        <w:rPr>
          <w:rFonts w:eastAsia="Georgia"/>
          <w:lang w:val="bs" w:eastAsia="en-US"/>
        </w:rPr>
        <w:t>anova zakona na koje se poziva, kao i sva materijalna pitanja koja su važna za odluku, uključujući uzimanje u obzir javnoga interesa;</w:t>
      </w:r>
      <w:r w:rsidRPr="004E7FB8">
        <w:rPr>
          <w:rFonts w:eastAsia="Georgia"/>
          <w:spacing w:val="-3"/>
          <w:lang w:val="bs" w:eastAsia="en-US"/>
        </w:rPr>
        <w:t xml:space="preserve"> </w:t>
      </w:r>
      <w:r w:rsidRPr="004E7FB8">
        <w:rPr>
          <w:rFonts w:eastAsia="Georgia"/>
          <w:lang w:val="bs" w:eastAsia="en-US"/>
        </w:rPr>
        <w:t>i</w:t>
      </w:r>
    </w:p>
    <w:p w:rsidR="004E7FB8" w:rsidRPr="004E7FB8" w:rsidRDefault="004E7FB8" w:rsidP="004E7FB8">
      <w:pPr>
        <w:widowControl w:val="0"/>
        <w:autoSpaceDE w:val="0"/>
        <w:autoSpaceDN w:val="0"/>
        <w:jc w:val="both"/>
        <w:rPr>
          <w:rFonts w:eastAsia="Georgia"/>
          <w:lang w:val="bs" w:eastAsia="en-US"/>
        </w:rPr>
      </w:pPr>
    </w:p>
    <w:p w:rsidR="004E7FB8" w:rsidRPr="004E7FB8" w:rsidRDefault="004E7FB8" w:rsidP="004E7FB8">
      <w:pPr>
        <w:widowControl w:val="0"/>
        <w:numPr>
          <w:ilvl w:val="0"/>
          <w:numId w:val="11"/>
        </w:numPr>
        <w:tabs>
          <w:tab w:val="left" w:pos="1489"/>
        </w:tabs>
        <w:autoSpaceDE w:val="0"/>
        <w:autoSpaceDN w:val="0"/>
        <w:spacing w:line="244" w:lineRule="auto"/>
        <w:ind w:right="956" w:firstLine="0"/>
        <w:jc w:val="both"/>
        <w:rPr>
          <w:rFonts w:eastAsia="Georgia"/>
          <w:lang w:val="bs" w:eastAsia="en-US"/>
        </w:rPr>
      </w:pPr>
      <w:r w:rsidRPr="004E7FB8">
        <w:rPr>
          <w:rFonts w:eastAsia="Georgia"/>
          <w:lang w:val="bs" w:eastAsia="en-US"/>
        </w:rPr>
        <w:t xml:space="preserve">obavještava podnosioca zahtjeva o pravu podnošenja žalbe određenom organu, </w:t>
      </w:r>
      <w:r w:rsidRPr="004E7FB8">
        <w:rPr>
          <w:rFonts w:eastAsia="Georgia"/>
          <w:spacing w:val="-3"/>
          <w:lang w:val="bs" w:eastAsia="en-US"/>
        </w:rPr>
        <w:t>uključujuć</w:t>
      </w:r>
      <w:r w:rsidRPr="004E7FB8">
        <w:rPr>
          <w:rFonts w:eastAsia="Georgia"/>
          <w:lang w:val="bs" w:eastAsia="en-US"/>
        </w:rPr>
        <w:t xml:space="preserve">i neophodne podatke za kontaktiranje takvog organa,  krajnji  rok za podnošenje žalbe, kao i   </w:t>
      </w:r>
      <w:r w:rsidRPr="004E7FB8">
        <w:rPr>
          <w:rFonts w:eastAsia="Georgia"/>
          <w:spacing w:val="-6"/>
          <w:lang w:val="bs" w:eastAsia="en-US"/>
        </w:rPr>
        <w:t>troš</w:t>
      </w:r>
      <w:r w:rsidRPr="004E7FB8">
        <w:rPr>
          <w:rFonts w:eastAsia="Georgia"/>
          <w:lang w:val="bs" w:eastAsia="en-US"/>
        </w:rPr>
        <w:t xml:space="preserve">kove </w:t>
      </w:r>
      <w:r w:rsidRPr="004E7FB8">
        <w:rPr>
          <w:rFonts w:eastAsia="Georgia"/>
          <w:spacing w:val="-4"/>
          <w:lang w:val="bs" w:eastAsia="en-US"/>
        </w:rPr>
        <w:t>podnoš</w:t>
      </w:r>
      <w:r w:rsidRPr="004E7FB8">
        <w:rPr>
          <w:rFonts w:eastAsia="Georgia"/>
          <w:lang w:val="bs" w:eastAsia="en-US"/>
        </w:rPr>
        <w:t xml:space="preserve">enja </w:t>
      </w:r>
      <w:r w:rsidRPr="004E7FB8">
        <w:rPr>
          <w:rFonts w:eastAsia="Georgia"/>
          <w:spacing w:val="-21"/>
          <w:lang w:val="bs" w:eastAsia="en-US"/>
        </w:rPr>
        <w:t>ž</w:t>
      </w:r>
      <w:r w:rsidRPr="004E7FB8">
        <w:rPr>
          <w:rFonts w:eastAsia="Georgia"/>
          <w:lang w:val="bs" w:eastAsia="en-US"/>
        </w:rPr>
        <w:t xml:space="preserve">albe. Ovo </w:t>
      </w:r>
      <w:r w:rsidRPr="004E7FB8">
        <w:rPr>
          <w:rFonts w:eastAsia="Georgia"/>
          <w:spacing w:val="-4"/>
          <w:lang w:val="bs" w:eastAsia="en-US"/>
        </w:rPr>
        <w:t>obavještenje</w:t>
      </w:r>
      <w:r w:rsidRPr="004E7FB8">
        <w:rPr>
          <w:rFonts w:eastAsia="Georgia"/>
          <w:lang w:val="bs" w:eastAsia="en-US"/>
        </w:rPr>
        <w:t xml:space="preserve"> </w:t>
      </w:r>
      <w:r w:rsidRPr="004E7FB8">
        <w:rPr>
          <w:rFonts w:eastAsia="Georgia"/>
          <w:spacing w:val="-4"/>
          <w:lang w:val="bs" w:eastAsia="en-US"/>
        </w:rPr>
        <w:t xml:space="preserve">upućuje </w:t>
      </w:r>
      <w:r w:rsidRPr="004E7FB8">
        <w:rPr>
          <w:rFonts w:eastAsia="Georgia"/>
          <w:lang w:val="bs" w:eastAsia="en-US"/>
        </w:rPr>
        <w:t>podnosioca zahtjeva na pravo da se obrati ombudsmenu i sadrži neophodne podatke za kontaktiranje s ovim</w:t>
      </w:r>
      <w:r w:rsidRPr="004E7FB8">
        <w:rPr>
          <w:rFonts w:eastAsia="Georgia"/>
          <w:spacing w:val="-3"/>
          <w:lang w:val="bs" w:eastAsia="en-US"/>
        </w:rPr>
        <w:t xml:space="preserve"> </w:t>
      </w:r>
      <w:r w:rsidRPr="004E7FB8">
        <w:rPr>
          <w:rFonts w:eastAsia="Georgia"/>
          <w:lang w:val="bs" w:eastAsia="en-US"/>
        </w:rPr>
        <w:t>uredom.</w:t>
      </w:r>
    </w:p>
    <w:p w:rsidR="004E7FB8" w:rsidRPr="004E7FB8" w:rsidRDefault="004E7FB8" w:rsidP="004E7FB8">
      <w:pPr>
        <w:widowControl w:val="0"/>
        <w:autoSpaceDE w:val="0"/>
        <w:autoSpaceDN w:val="0"/>
        <w:spacing w:before="1"/>
        <w:jc w:val="both"/>
        <w:rPr>
          <w:rFonts w:eastAsia="Georgia"/>
          <w:lang w:val="bs" w:eastAsia="en-US"/>
        </w:rPr>
      </w:pPr>
    </w:p>
    <w:p w:rsidR="004E7FB8" w:rsidRPr="004E7FB8" w:rsidRDefault="004E7FB8" w:rsidP="0088439C">
      <w:pPr>
        <w:widowControl w:val="0"/>
        <w:autoSpaceDE w:val="0"/>
        <w:autoSpaceDN w:val="0"/>
        <w:spacing w:line="247" w:lineRule="auto"/>
        <w:ind w:left="1136" w:right="368"/>
        <w:jc w:val="both"/>
        <w:rPr>
          <w:rFonts w:eastAsia="Georgia"/>
          <w:lang w:val="bs" w:eastAsia="en-US"/>
        </w:rPr>
      </w:pPr>
      <w:r w:rsidRPr="004E7FB8">
        <w:rPr>
          <w:rFonts w:eastAsia="Georgia"/>
          <w:lang w:val="bs" w:eastAsia="en-US"/>
        </w:rPr>
        <w:t xml:space="preserve">Pomenuta riješenja UZV BIH </w:t>
      </w:r>
      <w:r w:rsidRPr="004E7FB8">
        <w:rPr>
          <w:rFonts w:eastAsia="Georgia"/>
          <w:spacing w:val="-10"/>
          <w:lang w:val="bs" w:eastAsia="en-US"/>
        </w:rPr>
        <w:t>će</w:t>
      </w:r>
      <w:r w:rsidRPr="004E7FB8">
        <w:rPr>
          <w:rFonts w:eastAsia="Georgia"/>
          <w:lang w:val="bs" w:eastAsia="en-US"/>
        </w:rPr>
        <w:t xml:space="preserve"> dostaviti podnosiocu zahtjeva </w:t>
      </w:r>
      <w:r w:rsidRPr="004E7FB8">
        <w:rPr>
          <w:rFonts w:eastAsia="Georgia"/>
          <w:spacing w:val="-20"/>
          <w:lang w:val="bs" w:eastAsia="en-US"/>
        </w:rPr>
        <w:t>što je prije moguće</w:t>
      </w:r>
      <w:r w:rsidR="0088439C">
        <w:rPr>
          <w:rFonts w:eastAsia="Georgia"/>
          <w:lang w:val="bs" w:eastAsia="en-US"/>
        </w:rPr>
        <w:t xml:space="preserve">, a najkasnije 15 </w:t>
      </w:r>
      <w:r w:rsidRPr="004E7FB8">
        <w:rPr>
          <w:rFonts w:eastAsia="Georgia"/>
          <w:lang w:val="bs" w:eastAsia="en-US"/>
        </w:rPr>
        <w:t>dana od dana prijema zahtjeva.</w:t>
      </w:r>
    </w:p>
    <w:p w:rsidR="004E7FB8" w:rsidRPr="004E7FB8" w:rsidRDefault="004E7FB8" w:rsidP="004E7FB8">
      <w:pPr>
        <w:widowControl w:val="0"/>
        <w:autoSpaceDE w:val="0"/>
        <w:autoSpaceDN w:val="0"/>
        <w:rPr>
          <w:rFonts w:eastAsia="Georgia"/>
          <w:lang w:val="bs" w:eastAsia="en-US"/>
        </w:rPr>
      </w:pPr>
    </w:p>
    <w:p w:rsidR="004E7FB8" w:rsidRPr="004E7FB8" w:rsidRDefault="004E7FB8" w:rsidP="004E7FB8">
      <w:pPr>
        <w:widowControl w:val="0"/>
        <w:numPr>
          <w:ilvl w:val="0"/>
          <w:numId w:val="7"/>
        </w:numPr>
        <w:tabs>
          <w:tab w:val="left" w:pos="1857"/>
        </w:tabs>
        <w:autoSpaceDE w:val="0"/>
        <w:autoSpaceDN w:val="0"/>
        <w:spacing w:before="245" w:line="247" w:lineRule="auto"/>
        <w:ind w:left="1856" w:right="1129" w:hanging="360"/>
        <w:jc w:val="left"/>
        <w:outlineLvl w:val="1"/>
        <w:rPr>
          <w:rFonts w:eastAsia="Georgia"/>
          <w:b/>
          <w:bCs/>
          <w:lang w:val="bs" w:eastAsia="en-US"/>
        </w:rPr>
      </w:pPr>
      <w:r w:rsidRPr="004E7FB8">
        <w:rPr>
          <w:rFonts w:eastAsia="Georgia"/>
          <w:b/>
          <w:bCs/>
          <w:w w:val="85"/>
          <w:lang w:val="bs" w:eastAsia="en-US"/>
        </w:rPr>
        <w:t>POSTUPANJE</w:t>
      </w:r>
      <w:r w:rsidR="00340FB4">
        <w:rPr>
          <w:rFonts w:eastAsia="Georgia"/>
          <w:b/>
          <w:bCs/>
          <w:spacing w:val="-30"/>
          <w:w w:val="85"/>
          <w:lang w:val="bs" w:eastAsia="en-US"/>
        </w:rPr>
        <w:t xml:space="preserve"> </w:t>
      </w:r>
      <w:r w:rsidRPr="004E7FB8">
        <w:rPr>
          <w:rFonts w:eastAsia="Georgia"/>
          <w:b/>
          <w:bCs/>
          <w:w w:val="85"/>
          <w:lang w:val="bs" w:eastAsia="en-US"/>
        </w:rPr>
        <w:t>UZV</w:t>
      </w:r>
      <w:r w:rsidRPr="004E7FB8">
        <w:rPr>
          <w:rFonts w:eastAsia="Georgia"/>
          <w:b/>
          <w:bCs/>
          <w:spacing w:val="-30"/>
          <w:w w:val="85"/>
          <w:lang w:val="bs" w:eastAsia="en-US"/>
        </w:rPr>
        <w:t xml:space="preserve"> </w:t>
      </w:r>
      <w:r w:rsidRPr="004E7FB8">
        <w:rPr>
          <w:rFonts w:eastAsia="Georgia"/>
          <w:b/>
          <w:bCs/>
          <w:w w:val="85"/>
          <w:lang w:val="bs" w:eastAsia="en-US"/>
        </w:rPr>
        <w:t>BIH</w:t>
      </w:r>
      <w:r w:rsidRPr="004E7FB8">
        <w:rPr>
          <w:rFonts w:eastAsia="Georgia"/>
          <w:b/>
          <w:bCs/>
          <w:spacing w:val="-29"/>
          <w:w w:val="85"/>
          <w:lang w:val="bs" w:eastAsia="en-US"/>
        </w:rPr>
        <w:t xml:space="preserve"> </w:t>
      </w:r>
      <w:r w:rsidRPr="004E7FB8">
        <w:rPr>
          <w:rFonts w:eastAsia="Georgia"/>
          <w:b/>
          <w:bCs/>
          <w:w w:val="85"/>
          <w:lang w:val="bs" w:eastAsia="en-US"/>
        </w:rPr>
        <w:t>U</w:t>
      </w:r>
      <w:r w:rsidRPr="004E7FB8">
        <w:rPr>
          <w:rFonts w:eastAsia="Georgia"/>
          <w:b/>
          <w:bCs/>
          <w:spacing w:val="-30"/>
          <w:w w:val="85"/>
          <w:lang w:val="bs" w:eastAsia="en-US"/>
        </w:rPr>
        <w:t xml:space="preserve"> </w:t>
      </w:r>
      <w:r w:rsidRPr="004E7FB8">
        <w:rPr>
          <w:rFonts w:eastAsia="Georgia"/>
          <w:b/>
          <w:bCs/>
          <w:w w:val="85"/>
          <w:lang w:val="bs" w:eastAsia="en-US"/>
        </w:rPr>
        <w:t>SLUČAJU</w:t>
      </w:r>
      <w:r w:rsidRPr="004E7FB8">
        <w:rPr>
          <w:rFonts w:eastAsia="Georgia"/>
          <w:b/>
          <w:bCs/>
          <w:spacing w:val="-29"/>
          <w:w w:val="85"/>
          <w:lang w:val="bs" w:eastAsia="en-US"/>
        </w:rPr>
        <w:t xml:space="preserve"> </w:t>
      </w:r>
      <w:r w:rsidRPr="004E7FB8">
        <w:rPr>
          <w:rFonts w:eastAsia="Georgia"/>
          <w:b/>
          <w:bCs/>
          <w:w w:val="85"/>
          <w:lang w:val="bs" w:eastAsia="en-US"/>
        </w:rPr>
        <w:t>NEPRECIZNOG</w:t>
      </w:r>
      <w:r w:rsidRPr="004E7FB8">
        <w:rPr>
          <w:rFonts w:eastAsia="Georgia"/>
          <w:b/>
          <w:bCs/>
          <w:spacing w:val="-29"/>
          <w:w w:val="85"/>
          <w:lang w:val="bs" w:eastAsia="en-US"/>
        </w:rPr>
        <w:t xml:space="preserve"> </w:t>
      </w:r>
      <w:r w:rsidRPr="004E7FB8">
        <w:rPr>
          <w:rFonts w:eastAsia="Georgia"/>
          <w:b/>
          <w:bCs/>
          <w:w w:val="85"/>
          <w:lang w:val="bs" w:eastAsia="en-US"/>
        </w:rPr>
        <w:t>ZAHTJEVA</w:t>
      </w:r>
      <w:r w:rsidRPr="004E7FB8">
        <w:rPr>
          <w:rFonts w:eastAsia="Georgia"/>
          <w:b/>
          <w:bCs/>
          <w:spacing w:val="-29"/>
          <w:w w:val="85"/>
          <w:lang w:val="bs" w:eastAsia="en-US"/>
        </w:rPr>
        <w:t xml:space="preserve"> </w:t>
      </w:r>
      <w:r w:rsidRPr="004E7FB8">
        <w:rPr>
          <w:rFonts w:eastAsia="Georgia"/>
          <w:b/>
          <w:bCs/>
          <w:w w:val="85"/>
          <w:lang w:val="bs" w:eastAsia="en-US"/>
        </w:rPr>
        <w:t xml:space="preserve">i </w:t>
      </w:r>
      <w:r w:rsidRPr="004E7FB8">
        <w:rPr>
          <w:rFonts w:eastAsia="Georgia"/>
          <w:b/>
          <w:bCs/>
          <w:w w:val="95"/>
          <w:lang w:val="bs" w:eastAsia="en-US"/>
        </w:rPr>
        <w:t>NENADLEŽNOSTI</w:t>
      </w:r>
    </w:p>
    <w:p w:rsidR="004E7FB8" w:rsidRPr="004E7FB8" w:rsidRDefault="004E7FB8" w:rsidP="004E7FB8">
      <w:pPr>
        <w:widowControl w:val="0"/>
        <w:autoSpaceDE w:val="0"/>
        <w:autoSpaceDN w:val="0"/>
        <w:rPr>
          <w:rFonts w:eastAsia="Georgia"/>
          <w:b/>
          <w:lang w:val="bs" w:eastAsia="en-US"/>
        </w:rPr>
      </w:pPr>
    </w:p>
    <w:p w:rsidR="004E7FB8" w:rsidRPr="004E7FB8" w:rsidRDefault="004E7FB8" w:rsidP="004E7FB8">
      <w:pPr>
        <w:widowControl w:val="0"/>
        <w:autoSpaceDE w:val="0"/>
        <w:autoSpaceDN w:val="0"/>
        <w:spacing w:line="247" w:lineRule="auto"/>
        <w:ind w:left="1136" w:right="368"/>
        <w:rPr>
          <w:rFonts w:eastAsia="Georgia"/>
          <w:lang w:val="bs" w:eastAsia="en-US"/>
        </w:rPr>
      </w:pPr>
      <w:r w:rsidRPr="004E7FB8">
        <w:rPr>
          <w:rFonts w:eastAsia="Georgia"/>
          <w:lang w:val="bs" w:eastAsia="en-US"/>
        </w:rPr>
        <w:t>Ako UZV BIH nije u mogućnosti da udovolji zahtjevu za pristup informacijama zbog neprecizno navedenog zahtjeva ono će :</w:t>
      </w:r>
    </w:p>
    <w:p w:rsidR="004E7FB8" w:rsidRPr="004E7FB8" w:rsidRDefault="004E7FB8" w:rsidP="004E7FB8">
      <w:pPr>
        <w:widowControl w:val="0"/>
        <w:autoSpaceDE w:val="0"/>
        <w:autoSpaceDN w:val="0"/>
        <w:spacing w:before="2"/>
        <w:rPr>
          <w:rFonts w:eastAsia="Georgia"/>
          <w:lang w:val="bs" w:eastAsia="en-US"/>
        </w:rPr>
      </w:pPr>
    </w:p>
    <w:p w:rsidR="004E7FB8" w:rsidRPr="004E7FB8" w:rsidRDefault="004E7FB8" w:rsidP="004E7FB8">
      <w:pPr>
        <w:widowControl w:val="0"/>
        <w:numPr>
          <w:ilvl w:val="0"/>
          <w:numId w:val="10"/>
        </w:numPr>
        <w:tabs>
          <w:tab w:val="left" w:pos="1496"/>
        </w:tabs>
        <w:autoSpaceDE w:val="0"/>
        <w:autoSpaceDN w:val="0"/>
        <w:spacing w:line="244" w:lineRule="auto"/>
        <w:ind w:right="957" w:firstLine="0"/>
        <w:jc w:val="both"/>
        <w:rPr>
          <w:rFonts w:eastAsia="Georgia"/>
          <w:lang w:val="bs" w:eastAsia="en-US"/>
        </w:rPr>
      </w:pPr>
      <w:r w:rsidRPr="004E7FB8">
        <w:rPr>
          <w:rFonts w:eastAsia="Georgia"/>
          <w:lang w:val="bs" w:eastAsia="en-US"/>
        </w:rPr>
        <w:t xml:space="preserve">najkasnije u roku osam dana od dana prijema zahtjeva, pismeno obavijestiti podnosioca zahtjeva kada je takvo </w:t>
      </w:r>
      <w:r w:rsidRPr="004E7FB8">
        <w:rPr>
          <w:rFonts w:eastAsia="Georgia"/>
          <w:spacing w:val="-3"/>
          <w:lang w:val="bs" w:eastAsia="en-US"/>
        </w:rPr>
        <w:t>obavješ</w:t>
      </w:r>
      <w:r w:rsidRPr="004E7FB8">
        <w:rPr>
          <w:rFonts w:eastAsia="Georgia"/>
          <w:lang w:val="bs" w:eastAsia="en-US"/>
        </w:rPr>
        <w:t xml:space="preserve">tavanje </w:t>
      </w:r>
      <w:r w:rsidRPr="004E7FB8">
        <w:rPr>
          <w:rFonts w:eastAsia="Georgia"/>
          <w:spacing w:val="-3"/>
          <w:lang w:val="bs" w:eastAsia="en-US"/>
        </w:rPr>
        <w:t>moguć</w:t>
      </w:r>
      <w:r w:rsidRPr="004E7FB8">
        <w:rPr>
          <w:rFonts w:eastAsia="Georgia"/>
          <w:lang w:val="bs" w:eastAsia="en-US"/>
        </w:rPr>
        <w:t>e, da zahtjev ne može biti obrađen iz navedenog</w:t>
      </w:r>
      <w:r w:rsidRPr="004E7FB8">
        <w:rPr>
          <w:rFonts w:eastAsia="Georgia"/>
          <w:spacing w:val="-21"/>
          <w:lang w:val="bs" w:eastAsia="en-US"/>
        </w:rPr>
        <w:t xml:space="preserve"> </w:t>
      </w:r>
      <w:r w:rsidRPr="004E7FB8">
        <w:rPr>
          <w:rFonts w:eastAsia="Georgia"/>
          <w:lang w:val="bs" w:eastAsia="en-US"/>
        </w:rPr>
        <w:t>razloga;</w:t>
      </w:r>
    </w:p>
    <w:p w:rsidR="004E7FB8" w:rsidRPr="004E7FB8" w:rsidRDefault="004E7FB8" w:rsidP="004E7FB8">
      <w:pPr>
        <w:widowControl w:val="0"/>
        <w:numPr>
          <w:ilvl w:val="0"/>
          <w:numId w:val="10"/>
        </w:numPr>
        <w:tabs>
          <w:tab w:val="left" w:pos="1468"/>
        </w:tabs>
        <w:autoSpaceDE w:val="0"/>
        <w:autoSpaceDN w:val="0"/>
        <w:ind w:right="955" w:firstLine="0"/>
        <w:jc w:val="both"/>
        <w:rPr>
          <w:rFonts w:eastAsia="Georgia"/>
          <w:lang w:val="bs" w:eastAsia="en-US"/>
        </w:rPr>
      </w:pPr>
      <w:r w:rsidRPr="004E7FB8">
        <w:rPr>
          <w:rFonts w:eastAsia="Georgia"/>
          <w:lang w:val="bs" w:eastAsia="en-US"/>
        </w:rPr>
        <w:t xml:space="preserve">ovaj dopis </w:t>
      </w:r>
      <w:r w:rsidRPr="004E7FB8">
        <w:rPr>
          <w:rFonts w:eastAsia="Georgia"/>
          <w:spacing w:val="-10"/>
          <w:lang w:val="bs" w:eastAsia="en-US"/>
        </w:rPr>
        <w:t>ć</w:t>
      </w:r>
      <w:r w:rsidRPr="004E7FB8">
        <w:rPr>
          <w:rFonts w:eastAsia="Georgia"/>
          <w:lang w:val="bs" w:eastAsia="en-US"/>
        </w:rPr>
        <w:t xml:space="preserve">e obavijestiti podnosioca o </w:t>
      </w:r>
      <w:r w:rsidRPr="004E7FB8">
        <w:rPr>
          <w:rFonts w:eastAsia="Georgia"/>
          <w:spacing w:val="-4"/>
          <w:lang w:val="bs" w:eastAsia="en-US"/>
        </w:rPr>
        <w:t>moguć</w:t>
      </w:r>
      <w:r w:rsidRPr="004E7FB8">
        <w:rPr>
          <w:rFonts w:eastAsia="Georgia"/>
          <w:lang w:val="bs" w:eastAsia="en-US"/>
        </w:rPr>
        <w:t xml:space="preserve">nosti podnošenja žalbe </w:t>
      </w:r>
      <w:r w:rsidRPr="004E7FB8">
        <w:rPr>
          <w:rFonts w:eastAsia="Georgia"/>
          <w:spacing w:val="-12"/>
          <w:lang w:val="bs" w:eastAsia="en-US"/>
        </w:rPr>
        <w:t xml:space="preserve">određenom </w:t>
      </w:r>
      <w:r w:rsidRPr="004E7FB8">
        <w:rPr>
          <w:rFonts w:eastAsia="Georgia"/>
          <w:lang w:val="bs" w:eastAsia="en-US"/>
        </w:rPr>
        <w:t>organu</w:t>
      </w:r>
      <w:r w:rsidRPr="004E7FB8">
        <w:rPr>
          <w:rFonts w:eastAsia="Georgia"/>
          <w:spacing w:val="-1"/>
          <w:lang w:val="bs" w:eastAsia="en-US"/>
        </w:rPr>
        <w:t xml:space="preserve"> </w:t>
      </w:r>
      <w:r w:rsidRPr="004E7FB8">
        <w:rPr>
          <w:rFonts w:eastAsia="Georgia"/>
          <w:lang w:val="bs" w:eastAsia="en-US"/>
        </w:rPr>
        <w:t>kome</w:t>
      </w:r>
      <w:r w:rsidRPr="004E7FB8">
        <w:rPr>
          <w:rFonts w:eastAsia="Georgia"/>
          <w:spacing w:val="-6"/>
          <w:lang w:val="bs" w:eastAsia="en-US"/>
        </w:rPr>
        <w:t xml:space="preserve"> </w:t>
      </w:r>
      <w:r w:rsidRPr="004E7FB8">
        <w:rPr>
          <w:rFonts w:eastAsia="Georgia"/>
          <w:spacing w:val="-21"/>
          <w:lang w:val="bs" w:eastAsia="en-US"/>
        </w:rPr>
        <w:t>ža</w:t>
      </w:r>
      <w:r w:rsidRPr="004E7FB8">
        <w:rPr>
          <w:rFonts w:eastAsia="Georgia"/>
          <w:lang w:val="bs" w:eastAsia="en-US"/>
        </w:rPr>
        <w:t>alba</w:t>
      </w:r>
      <w:r w:rsidRPr="004E7FB8">
        <w:rPr>
          <w:rFonts w:eastAsia="Georgia"/>
          <w:spacing w:val="-8"/>
          <w:lang w:val="bs" w:eastAsia="en-US"/>
        </w:rPr>
        <w:t xml:space="preserve"> </w:t>
      </w:r>
      <w:r w:rsidRPr="004E7FB8">
        <w:rPr>
          <w:rFonts w:eastAsia="Georgia"/>
          <w:lang w:val="bs" w:eastAsia="en-US"/>
        </w:rPr>
        <w:t>treba</w:t>
      </w:r>
      <w:r w:rsidRPr="004E7FB8">
        <w:rPr>
          <w:rFonts w:eastAsia="Georgia"/>
          <w:spacing w:val="-7"/>
          <w:lang w:val="bs" w:eastAsia="en-US"/>
        </w:rPr>
        <w:t xml:space="preserve"> </w:t>
      </w:r>
      <w:r w:rsidRPr="004E7FB8">
        <w:rPr>
          <w:rFonts w:eastAsia="Georgia"/>
          <w:lang w:val="bs" w:eastAsia="en-US"/>
        </w:rPr>
        <w:t>biti</w:t>
      </w:r>
      <w:r w:rsidRPr="004E7FB8">
        <w:rPr>
          <w:rFonts w:eastAsia="Georgia"/>
          <w:spacing w:val="-8"/>
          <w:lang w:val="bs" w:eastAsia="en-US"/>
        </w:rPr>
        <w:t xml:space="preserve"> </w:t>
      </w:r>
      <w:r w:rsidRPr="004E7FB8">
        <w:rPr>
          <w:rFonts w:eastAsia="Georgia"/>
          <w:spacing w:val="-4"/>
          <w:lang w:val="bs" w:eastAsia="en-US"/>
        </w:rPr>
        <w:t>upuć</w:t>
      </w:r>
      <w:r w:rsidRPr="004E7FB8">
        <w:rPr>
          <w:rFonts w:eastAsia="Georgia"/>
          <w:lang w:val="bs" w:eastAsia="en-US"/>
        </w:rPr>
        <w:t>ena,</w:t>
      </w:r>
      <w:r w:rsidRPr="004E7FB8">
        <w:rPr>
          <w:rFonts w:eastAsia="Georgia"/>
          <w:spacing w:val="-7"/>
          <w:lang w:val="bs" w:eastAsia="en-US"/>
        </w:rPr>
        <w:t xml:space="preserve"> </w:t>
      </w:r>
      <w:r w:rsidRPr="004E7FB8">
        <w:rPr>
          <w:rFonts w:eastAsia="Georgia"/>
          <w:spacing w:val="-3"/>
          <w:lang w:val="bs" w:eastAsia="en-US"/>
        </w:rPr>
        <w:t>uključujući</w:t>
      </w:r>
      <w:r w:rsidRPr="004E7FB8">
        <w:rPr>
          <w:rFonts w:eastAsia="Georgia"/>
          <w:spacing w:val="-7"/>
          <w:lang w:val="bs" w:eastAsia="en-US"/>
        </w:rPr>
        <w:t xml:space="preserve"> </w:t>
      </w:r>
      <w:r w:rsidRPr="004E7FB8">
        <w:rPr>
          <w:rFonts w:eastAsia="Georgia"/>
          <w:lang w:val="bs" w:eastAsia="en-US"/>
        </w:rPr>
        <w:t>neophodne</w:t>
      </w:r>
      <w:r w:rsidRPr="004E7FB8">
        <w:rPr>
          <w:rFonts w:eastAsia="Georgia"/>
          <w:spacing w:val="-7"/>
          <w:lang w:val="bs" w:eastAsia="en-US"/>
        </w:rPr>
        <w:t xml:space="preserve"> </w:t>
      </w:r>
      <w:r w:rsidRPr="004E7FB8">
        <w:rPr>
          <w:rFonts w:eastAsia="Georgia"/>
          <w:lang w:val="bs" w:eastAsia="en-US"/>
        </w:rPr>
        <w:t>podatke</w:t>
      </w:r>
      <w:r w:rsidRPr="004E7FB8">
        <w:rPr>
          <w:rFonts w:eastAsia="Georgia"/>
          <w:spacing w:val="-8"/>
          <w:lang w:val="bs" w:eastAsia="en-US"/>
        </w:rPr>
        <w:t xml:space="preserve"> </w:t>
      </w:r>
      <w:r w:rsidRPr="004E7FB8">
        <w:rPr>
          <w:rFonts w:eastAsia="Georgia"/>
          <w:lang w:val="bs" w:eastAsia="en-US"/>
        </w:rPr>
        <w:t>za</w:t>
      </w:r>
      <w:r w:rsidRPr="004E7FB8">
        <w:rPr>
          <w:rFonts w:eastAsia="Georgia"/>
          <w:spacing w:val="-6"/>
          <w:lang w:val="bs" w:eastAsia="en-US"/>
        </w:rPr>
        <w:t xml:space="preserve"> kontaktiranje</w:t>
      </w:r>
      <w:r w:rsidRPr="004E7FB8">
        <w:rPr>
          <w:rFonts w:eastAsia="Georgia"/>
          <w:spacing w:val="-16"/>
          <w:lang w:val="bs" w:eastAsia="en-US"/>
        </w:rPr>
        <w:t xml:space="preserve"> </w:t>
      </w:r>
      <w:r w:rsidRPr="004E7FB8">
        <w:rPr>
          <w:rFonts w:eastAsia="Georgia"/>
          <w:lang w:val="bs" w:eastAsia="en-US"/>
        </w:rPr>
        <w:t>takvog organa, kao i troškove podnošenja</w:t>
      </w:r>
      <w:r w:rsidRPr="004E7FB8">
        <w:rPr>
          <w:rFonts w:eastAsia="Georgia"/>
          <w:spacing w:val="-37"/>
          <w:lang w:val="bs" w:eastAsia="en-US"/>
        </w:rPr>
        <w:t xml:space="preserve"> </w:t>
      </w:r>
      <w:r w:rsidRPr="004E7FB8">
        <w:rPr>
          <w:rFonts w:eastAsia="Georgia"/>
          <w:lang w:val="bs" w:eastAsia="en-US"/>
        </w:rPr>
        <w:t>žalbe;</w:t>
      </w:r>
    </w:p>
    <w:p w:rsidR="004E7FB8" w:rsidRPr="004E7FB8" w:rsidRDefault="004E7FB8" w:rsidP="004E7FB8">
      <w:pPr>
        <w:widowControl w:val="0"/>
        <w:numPr>
          <w:ilvl w:val="0"/>
          <w:numId w:val="10"/>
        </w:numPr>
        <w:tabs>
          <w:tab w:val="left" w:pos="1696"/>
        </w:tabs>
        <w:autoSpaceDE w:val="0"/>
        <w:autoSpaceDN w:val="0"/>
        <w:ind w:right="954" w:firstLine="0"/>
        <w:jc w:val="both"/>
        <w:rPr>
          <w:rFonts w:eastAsia="Georgia"/>
          <w:lang w:val="bs" w:eastAsia="en-US"/>
        </w:rPr>
      </w:pPr>
      <w:r w:rsidRPr="004E7FB8">
        <w:rPr>
          <w:rFonts w:eastAsia="Georgia"/>
          <w:lang w:val="bs" w:eastAsia="en-US"/>
        </w:rPr>
        <w:t xml:space="preserve">dopisom </w:t>
      </w:r>
      <w:r w:rsidRPr="004E7FB8">
        <w:rPr>
          <w:rFonts w:eastAsia="Georgia"/>
          <w:spacing w:val="-10"/>
          <w:lang w:val="bs" w:eastAsia="en-US"/>
        </w:rPr>
        <w:t>ć</w:t>
      </w:r>
      <w:r w:rsidRPr="004E7FB8">
        <w:rPr>
          <w:rFonts w:eastAsia="Georgia"/>
          <w:lang w:val="bs" w:eastAsia="en-US"/>
        </w:rPr>
        <w:t xml:space="preserve">e također podnosilac zahtjeva biti </w:t>
      </w:r>
      <w:r w:rsidRPr="004E7FB8">
        <w:rPr>
          <w:rFonts w:eastAsia="Georgia"/>
          <w:spacing w:val="-3"/>
          <w:lang w:val="bs" w:eastAsia="en-US"/>
        </w:rPr>
        <w:t>obaviješ</w:t>
      </w:r>
      <w:r w:rsidRPr="004E7FB8">
        <w:rPr>
          <w:rFonts w:eastAsia="Georgia"/>
          <w:lang w:val="bs" w:eastAsia="en-US"/>
        </w:rPr>
        <w:t>ten o pravu obraćanja ombudsmenu,</w:t>
      </w:r>
      <w:r w:rsidRPr="004E7FB8">
        <w:rPr>
          <w:rFonts w:eastAsia="Georgia"/>
          <w:spacing w:val="-4"/>
          <w:lang w:val="bs" w:eastAsia="en-US"/>
        </w:rPr>
        <w:t xml:space="preserve"> </w:t>
      </w:r>
      <w:r w:rsidRPr="004E7FB8">
        <w:rPr>
          <w:rFonts w:eastAsia="Georgia"/>
          <w:lang w:val="bs" w:eastAsia="en-US"/>
        </w:rPr>
        <w:t>a</w:t>
      </w:r>
      <w:r w:rsidRPr="004E7FB8">
        <w:rPr>
          <w:rFonts w:eastAsia="Georgia"/>
          <w:spacing w:val="-5"/>
          <w:lang w:val="bs" w:eastAsia="en-US"/>
        </w:rPr>
        <w:t xml:space="preserve"> sadržavat će</w:t>
      </w:r>
      <w:r w:rsidRPr="004E7FB8">
        <w:rPr>
          <w:rFonts w:eastAsia="Georgia"/>
          <w:spacing w:val="-9"/>
          <w:lang w:val="bs" w:eastAsia="en-US"/>
        </w:rPr>
        <w:t xml:space="preserve"> </w:t>
      </w:r>
      <w:r w:rsidRPr="004E7FB8">
        <w:rPr>
          <w:rFonts w:eastAsia="Georgia"/>
          <w:lang w:val="bs" w:eastAsia="en-US"/>
        </w:rPr>
        <w:t>i</w:t>
      </w:r>
      <w:r w:rsidRPr="004E7FB8">
        <w:rPr>
          <w:rFonts w:eastAsia="Georgia"/>
          <w:spacing w:val="-10"/>
          <w:lang w:val="bs" w:eastAsia="en-US"/>
        </w:rPr>
        <w:t xml:space="preserve"> </w:t>
      </w:r>
      <w:r w:rsidRPr="004E7FB8">
        <w:rPr>
          <w:rFonts w:eastAsia="Georgia"/>
          <w:lang w:val="bs" w:eastAsia="en-US"/>
        </w:rPr>
        <w:t>sve</w:t>
      </w:r>
      <w:r w:rsidRPr="004E7FB8">
        <w:rPr>
          <w:rFonts w:eastAsia="Georgia"/>
          <w:spacing w:val="-10"/>
          <w:lang w:val="bs" w:eastAsia="en-US"/>
        </w:rPr>
        <w:t xml:space="preserve"> </w:t>
      </w:r>
      <w:r w:rsidRPr="004E7FB8">
        <w:rPr>
          <w:rFonts w:eastAsia="Georgia"/>
          <w:lang w:val="bs" w:eastAsia="en-US"/>
        </w:rPr>
        <w:t>neophodne</w:t>
      </w:r>
      <w:r w:rsidRPr="004E7FB8">
        <w:rPr>
          <w:rFonts w:eastAsia="Georgia"/>
          <w:spacing w:val="-9"/>
          <w:lang w:val="bs" w:eastAsia="en-US"/>
        </w:rPr>
        <w:t xml:space="preserve"> </w:t>
      </w:r>
      <w:r w:rsidRPr="004E7FB8">
        <w:rPr>
          <w:rFonts w:eastAsia="Georgia"/>
          <w:lang w:val="bs" w:eastAsia="en-US"/>
        </w:rPr>
        <w:t>informacije</w:t>
      </w:r>
      <w:r w:rsidRPr="004E7FB8">
        <w:rPr>
          <w:rFonts w:eastAsia="Georgia"/>
          <w:spacing w:val="-10"/>
          <w:lang w:val="bs" w:eastAsia="en-US"/>
        </w:rPr>
        <w:t xml:space="preserve"> </w:t>
      </w:r>
      <w:r w:rsidRPr="004E7FB8">
        <w:rPr>
          <w:rFonts w:eastAsia="Georgia"/>
          <w:lang w:val="bs" w:eastAsia="en-US"/>
        </w:rPr>
        <w:t>za</w:t>
      </w:r>
      <w:r w:rsidRPr="004E7FB8">
        <w:rPr>
          <w:rFonts w:eastAsia="Georgia"/>
          <w:spacing w:val="-10"/>
          <w:lang w:val="bs" w:eastAsia="en-US"/>
        </w:rPr>
        <w:t xml:space="preserve"> </w:t>
      </w:r>
      <w:r w:rsidRPr="004E7FB8">
        <w:rPr>
          <w:rFonts w:eastAsia="Georgia"/>
          <w:lang w:val="bs" w:eastAsia="en-US"/>
        </w:rPr>
        <w:t>kontaktiranje;</w:t>
      </w:r>
    </w:p>
    <w:p w:rsidR="004E7FB8" w:rsidRPr="004E7FB8" w:rsidRDefault="004E7FB8" w:rsidP="004E7FB8">
      <w:pPr>
        <w:widowControl w:val="0"/>
        <w:numPr>
          <w:ilvl w:val="0"/>
          <w:numId w:val="10"/>
        </w:numPr>
        <w:tabs>
          <w:tab w:val="left" w:pos="1564"/>
        </w:tabs>
        <w:autoSpaceDE w:val="0"/>
        <w:autoSpaceDN w:val="0"/>
        <w:spacing w:line="247" w:lineRule="auto"/>
        <w:ind w:right="952" w:firstLine="0"/>
        <w:jc w:val="both"/>
        <w:rPr>
          <w:rFonts w:eastAsia="Georgia"/>
          <w:lang w:val="bs" w:eastAsia="en-US"/>
        </w:rPr>
      </w:pPr>
      <w:r w:rsidRPr="004E7FB8">
        <w:rPr>
          <w:rFonts w:eastAsia="Georgia"/>
          <w:lang w:val="bs" w:eastAsia="en-US"/>
        </w:rPr>
        <w:t xml:space="preserve">obavijest javnog organa </w:t>
      </w:r>
      <w:r w:rsidRPr="004E7FB8">
        <w:rPr>
          <w:rFonts w:eastAsia="Georgia"/>
          <w:spacing w:val="-10"/>
          <w:lang w:val="bs" w:eastAsia="en-US"/>
        </w:rPr>
        <w:t>ć</w:t>
      </w:r>
      <w:r w:rsidRPr="004E7FB8">
        <w:rPr>
          <w:rFonts w:eastAsia="Georgia"/>
          <w:lang w:val="bs" w:eastAsia="en-US"/>
        </w:rPr>
        <w:t xml:space="preserve">e također </w:t>
      </w:r>
      <w:r w:rsidRPr="004E7FB8">
        <w:rPr>
          <w:rFonts w:eastAsia="Georgia"/>
          <w:spacing w:val="-5"/>
          <w:lang w:val="bs" w:eastAsia="en-US"/>
        </w:rPr>
        <w:t>sadrž</w:t>
      </w:r>
      <w:r w:rsidRPr="004E7FB8">
        <w:rPr>
          <w:rFonts w:eastAsia="Georgia"/>
          <w:lang w:val="bs" w:eastAsia="en-US"/>
        </w:rPr>
        <w:t>avati sva specifična pitanja koja mogu</w:t>
      </w:r>
      <w:r w:rsidRPr="004E7FB8">
        <w:rPr>
          <w:rFonts w:eastAsia="Georgia"/>
          <w:spacing w:val="-41"/>
          <w:lang w:val="bs" w:eastAsia="en-US"/>
        </w:rPr>
        <w:t xml:space="preserve"> </w:t>
      </w:r>
      <w:r w:rsidRPr="004E7FB8">
        <w:rPr>
          <w:rFonts w:eastAsia="Georgia"/>
          <w:lang w:val="bs" w:eastAsia="en-US"/>
        </w:rPr>
        <w:t xml:space="preserve">razjasniti zahtjev, kao i kopiju ovog </w:t>
      </w:r>
      <w:r w:rsidRPr="004E7FB8">
        <w:rPr>
          <w:rFonts w:eastAsia="Georgia"/>
          <w:spacing w:val="-3"/>
          <w:lang w:val="bs" w:eastAsia="en-US"/>
        </w:rPr>
        <w:t>Vodič</w:t>
      </w:r>
      <w:r w:rsidRPr="004E7FB8">
        <w:rPr>
          <w:rFonts w:eastAsia="Georgia"/>
          <w:lang w:val="bs" w:eastAsia="en-US"/>
        </w:rPr>
        <w:t>a. Ovim dopisom podnosilac zahtjeva će biti</w:t>
      </w:r>
      <w:r w:rsidRPr="004E7FB8">
        <w:rPr>
          <w:rFonts w:eastAsia="Georgia"/>
          <w:spacing w:val="-20"/>
          <w:lang w:val="bs" w:eastAsia="en-US"/>
        </w:rPr>
        <w:t xml:space="preserve"> </w:t>
      </w:r>
      <w:r w:rsidRPr="004E7FB8">
        <w:rPr>
          <w:rFonts w:eastAsia="Georgia"/>
          <w:spacing w:val="-3"/>
          <w:lang w:val="bs" w:eastAsia="en-US"/>
        </w:rPr>
        <w:t>obaviješ</w:t>
      </w:r>
      <w:r w:rsidRPr="004E7FB8">
        <w:rPr>
          <w:rFonts w:eastAsia="Georgia"/>
          <w:lang w:val="bs" w:eastAsia="en-US"/>
        </w:rPr>
        <w:t xml:space="preserve">ten da </w:t>
      </w:r>
      <w:r w:rsidRPr="004E7FB8">
        <w:rPr>
          <w:rFonts w:eastAsia="Georgia"/>
          <w:spacing w:val="-11"/>
          <w:lang w:val="bs" w:eastAsia="en-US"/>
        </w:rPr>
        <w:t>ć</w:t>
      </w:r>
      <w:r w:rsidRPr="004E7FB8">
        <w:rPr>
          <w:rFonts w:eastAsia="Georgia"/>
          <w:lang w:val="bs" w:eastAsia="en-US"/>
        </w:rPr>
        <w:t xml:space="preserve">e se preinačeni zahtjev tretirati kao novi </w:t>
      </w:r>
      <w:r w:rsidRPr="004E7FB8">
        <w:rPr>
          <w:rFonts w:eastAsia="Georgia"/>
          <w:spacing w:val="-37"/>
          <w:lang w:val="bs" w:eastAsia="en-US"/>
        </w:rPr>
        <w:t xml:space="preserve"> </w:t>
      </w:r>
      <w:r w:rsidRPr="004E7FB8">
        <w:rPr>
          <w:rFonts w:eastAsia="Georgia"/>
          <w:lang w:val="bs" w:eastAsia="en-US"/>
        </w:rPr>
        <w:t>zahtjev.</w:t>
      </w:r>
    </w:p>
    <w:p w:rsidR="004E7FB8" w:rsidRPr="004E7FB8" w:rsidRDefault="004E7FB8" w:rsidP="004E7FB8">
      <w:pPr>
        <w:widowControl w:val="0"/>
        <w:autoSpaceDE w:val="0"/>
        <w:autoSpaceDN w:val="0"/>
        <w:spacing w:before="1"/>
        <w:rPr>
          <w:rFonts w:eastAsia="Georgia"/>
          <w:lang w:val="bs" w:eastAsia="en-US"/>
        </w:rPr>
      </w:pPr>
    </w:p>
    <w:p w:rsidR="004E7FB8" w:rsidRPr="004E7FB8" w:rsidRDefault="004E7FB8" w:rsidP="004E7FB8">
      <w:pPr>
        <w:widowControl w:val="0"/>
        <w:autoSpaceDE w:val="0"/>
        <w:autoSpaceDN w:val="0"/>
        <w:ind w:left="1136"/>
        <w:rPr>
          <w:rFonts w:eastAsia="Georgia"/>
          <w:lang w:val="bs" w:eastAsia="en-US"/>
        </w:rPr>
      </w:pPr>
      <w:r w:rsidRPr="004E7FB8">
        <w:rPr>
          <w:rFonts w:eastAsia="Georgia"/>
          <w:lang w:val="bs" w:eastAsia="en-US"/>
        </w:rPr>
        <w:t>Ako UZV BIH nije nadležni javni organ ono će:</w:t>
      </w:r>
    </w:p>
    <w:p w:rsidR="004E7FB8" w:rsidRPr="004E7FB8" w:rsidRDefault="004E7FB8" w:rsidP="004E7FB8">
      <w:pPr>
        <w:widowControl w:val="0"/>
        <w:autoSpaceDE w:val="0"/>
        <w:autoSpaceDN w:val="0"/>
        <w:spacing w:before="8"/>
        <w:rPr>
          <w:rFonts w:eastAsia="Georgia"/>
          <w:lang w:val="bs" w:eastAsia="en-US"/>
        </w:rPr>
      </w:pPr>
    </w:p>
    <w:p w:rsidR="004E7FB8" w:rsidRDefault="004E7FB8" w:rsidP="004E7FB8">
      <w:pPr>
        <w:widowControl w:val="0"/>
        <w:numPr>
          <w:ilvl w:val="0"/>
          <w:numId w:val="9"/>
        </w:numPr>
        <w:tabs>
          <w:tab w:val="left" w:pos="1403"/>
        </w:tabs>
        <w:autoSpaceDE w:val="0"/>
        <w:autoSpaceDN w:val="0"/>
        <w:ind w:right="961" w:firstLine="0"/>
        <w:jc w:val="both"/>
        <w:rPr>
          <w:rFonts w:eastAsia="Georgia"/>
          <w:lang w:val="bs" w:eastAsia="en-US"/>
        </w:rPr>
      </w:pPr>
      <w:r w:rsidRPr="004E7FB8">
        <w:rPr>
          <w:rFonts w:eastAsia="Georgia"/>
          <w:lang w:val="bs" w:eastAsia="en-US"/>
        </w:rPr>
        <w:t>najkasnije</w:t>
      </w:r>
      <w:r w:rsidRPr="004E7FB8">
        <w:rPr>
          <w:rFonts w:eastAsia="Georgia"/>
          <w:spacing w:val="-26"/>
          <w:lang w:val="bs" w:eastAsia="en-US"/>
        </w:rPr>
        <w:t xml:space="preserve"> </w:t>
      </w:r>
      <w:r w:rsidRPr="004E7FB8">
        <w:rPr>
          <w:rFonts w:eastAsia="Georgia"/>
          <w:lang w:val="bs" w:eastAsia="en-US"/>
        </w:rPr>
        <w:t>u</w:t>
      </w:r>
      <w:r w:rsidRPr="004E7FB8">
        <w:rPr>
          <w:rFonts w:eastAsia="Georgia"/>
          <w:spacing w:val="-27"/>
          <w:lang w:val="bs" w:eastAsia="en-US"/>
        </w:rPr>
        <w:t xml:space="preserve"> </w:t>
      </w:r>
      <w:r w:rsidRPr="004E7FB8">
        <w:rPr>
          <w:rFonts w:eastAsia="Georgia"/>
          <w:lang w:val="bs" w:eastAsia="en-US"/>
        </w:rPr>
        <w:t>roku</w:t>
      </w:r>
      <w:r w:rsidRPr="004E7FB8">
        <w:rPr>
          <w:rFonts w:eastAsia="Georgia"/>
          <w:spacing w:val="-26"/>
          <w:lang w:val="bs" w:eastAsia="en-US"/>
        </w:rPr>
        <w:t xml:space="preserve"> </w:t>
      </w:r>
      <w:r w:rsidRPr="004E7FB8">
        <w:rPr>
          <w:rFonts w:eastAsia="Georgia"/>
          <w:lang w:val="bs" w:eastAsia="en-US"/>
        </w:rPr>
        <w:t>osam</w:t>
      </w:r>
      <w:r w:rsidRPr="004E7FB8">
        <w:rPr>
          <w:rFonts w:eastAsia="Georgia"/>
          <w:spacing w:val="-26"/>
          <w:lang w:val="bs" w:eastAsia="en-US"/>
        </w:rPr>
        <w:t xml:space="preserve"> </w:t>
      </w:r>
      <w:r w:rsidRPr="004E7FB8">
        <w:rPr>
          <w:rFonts w:eastAsia="Georgia"/>
          <w:lang w:val="bs" w:eastAsia="en-US"/>
        </w:rPr>
        <w:t>dana</w:t>
      </w:r>
      <w:r w:rsidRPr="004E7FB8">
        <w:rPr>
          <w:rFonts w:eastAsia="Georgia"/>
          <w:spacing w:val="-26"/>
          <w:lang w:val="bs" w:eastAsia="en-US"/>
        </w:rPr>
        <w:t xml:space="preserve"> </w:t>
      </w:r>
      <w:r w:rsidRPr="004E7FB8">
        <w:rPr>
          <w:rFonts w:eastAsia="Georgia"/>
          <w:lang w:val="bs" w:eastAsia="en-US"/>
        </w:rPr>
        <w:t>od</w:t>
      </w:r>
      <w:r w:rsidRPr="004E7FB8">
        <w:rPr>
          <w:rFonts w:eastAsia="Georgia"/>
          <w:spacing w:val="-27"/>
          <w:lang w:val="bs" w:eastAsia="en-US"/>
        </w:rPr>
        <w:t xml:space="preserve"> </w:t>
      </w:r>
      <w:r w:rsidRPr="004E7FB8">
        <w:rPr>
          <w:rFonts w:eastAsia="Georgia"/>
          <w:lang w:val="bs" w:eastAsia="en-US"/>
        </w:rPr>
        <w:t>dana</w:t>
      </w:r>
      <w:r w:rsidRPr="004E7FB8">
        <w:rPr>
          <w:rFonts w:eastAsia="Georgia"/>
          <w:spacing w:val="-26"/>
          <w:lang w:val="bs" w:eastAsia="en-US"/>
        </w:rPr>
        <w:t xml:space="preserve"> </w:t>
      </w:r>
      <w:r w:rsidRPr="004E7FB8">
        <w:rPr>
          <w:rFonts w:eastAsia="Georgia"/>
          <w:lang w:val="bs" w:eastAsia="en-US"/>
        </w:rPr>
        <w:t>prijema</w:t>
      </w:r>
      <w:r w:rsidRPr="004E7FB8">
        <w:rPr>
          <w:rFonts w:eastAsia="Georgia"/>
          <w:spacing w:val="-26"/>
          <w:lang w:val="bs" w:eastAsia="en-US"/>
        </w:rPr>
        <w:t xml:space="preserve"> </w:t>
      </w:r>
      <w:r w:rsidRPr="004E7FB8">
        <w:rPr>
          <w:rFonts w:eastAsia="Georgia"/>
          <w:lang w:val="bs" w:eastAsia="en-US"/>
        </w:rPr>
        <w:t>zahtjeva,</w:t>
      </w:r>
      <w:r w:rsidRPr="004E7FB8">
        <w:rPr>
          <w:rFonts w:eastAsia="Georgia"/>
          <w:spacing w:val="-27"/>
          <w:lang w:val="bs" w:eastAsia="en-US"/>
        </w:rPr>
        <w:t xml:space="preserve"> </w:t>
      </w:r>
      <w:r w:rsidRPr="004E7FB8">
        <w:rPr>
          <w:rFonts w:eastAsia="Georgia"/>
          <w:lang w:val="bs" w:eastAsia="en-US"/>
        </w:rPr>
        <w:t>proslijediti</w:t>
      </w:r>
      <w:r w:rsidRPr="004E7FB8">
        <w:rPr>
          <w:rFonts w:eastAsia="Georgia"/>
          <w:spacing w:val="-25"/>
          <w:lang w:val="bs" w:eastAsia="en-US"/>
        </w:rPr>
        <w:t xml:space="preserve"> </w:t>
      </w:r>
      <w:r w:rsidRPr="004E7FB8">
        <w:rPr>
          <w:rFonts w:eastAsia="Georgia"/>
          <w:lang w:val="bs" w:eastAsia="en-US"/>
        </w:rPr>
        <w:t>zahtjev</w:t>
      </w:r>
      <w:r w:rsidRPr="004E7FB8">
        <w:rPr>
          <w:rFonts w:eastAsia="Georgia"/>
          <w:spacing w:val="-26"/>
          <w:lang w:val="bs" w:eastAsia="en-US"/>
        </w:rPr>
        <w:t xml:space="preserve"> </w:t>
      </w:r>
      <w:r w:rsidRPr="004E7FB8">
        <w:rPr>
          <w:rFonts w:eastAsia="Georgia"/>
          <w:lang w:val="bs" w:eastAsia="en-US"/>
        </w:rPr>
        <w:t>nadležnom javnom organu i dopisom o tome obavijestiti podnosioca</w:t>
      </w:r>
      <w:r w:rsidRPr="004E7FB8">
        <w:rPr>
          <w:rFonts w:eastAsia="Georgia"/>
          <w:spacing w:val="-12"/>
          <w:lang w:val="bs" w:eastAsia="en-US"/>
        </w:rPr>
        <w:t xml:space="preserve"> </w:t>
      </w:r>
      <w:r w:rsidRPr="004E7FB8">
        <w:rPr>
          <w:rFonts w:eastAsia="Georgia"/>
          <w:lang w:val="bs" w:eastAsia="en-US"/>
        </w:rPr>
        <w:t>zahtjeva.</w:t>
      </w:r>
    </w:p>
    <w:p w:rsidR="004E7FB8" w:rsidRPr="004E7FB8" w:rsidRDefault="004E7FB8" w:rsidP="004E7FB8">
      <w:pPr>
        <w:widowControl w:val="0"/>
        <w:numPr>
          <w:ilvl w:val="0"/>
          <w:numId w:val="9"/>
        </w:numPr>
        <w:tabs>
          <w:tab w:val="left" w:pos="1387"/>
        </w:tabs>
        <w:autoSpaceDE w:val="0"/>
        <w:autoSpaceDN w:val="0"/>
        <w:ind w:right="961" w:firstLine="0"/>
        <w:jc w:val="both"/>
        <w:rPr>
          <w:rFonts w:eastAsia="Georgia"/>
          <w:lang w:val="bs" w:eastAsia="en-US"/>
        </w:rPr>
      </w:pPr>
      <w:r w:rsidRPr="004E7FB8">
        <w:rPr>
          <w:rFonts w:eastAsia="Georgia"/>
          <w:lang w:val="bs" w:eastAsia="en-US"/>
        </w:rPr>
        <w:t>zahtjev se ne proslijeđuje ako se u navedenom vremenskom periodu utvrdi da je tražena informacija pod kontrolom javnog organa koji je primio zahtjev odnosno UZV</w:t>
      </w:r>
      <w:r w:rsidRPr="004E7FB8">
        <w:rPr>
          <w:rFonts w:eastAsia="Georgia"/>
          <w:spacing w:val="-14"/>
          <w:lang w:val="bs" w:eastAsia="en-US"/>
        </w:rPr>
        <w:t xml:space="preserve"> </w:t>
      </w:r>
      <w:r w:rsidRPr="004E7FB8">
        <w:rPr>
          <w:rFonts w:eastAsia="Georgia"/>
          <w:lang w:val="bs" w:eastAsia="en-US"/>
        </w:rPr>
        <w:t>BIH,</w:t>
      </w:r>
      <w:r w:rsidRPr="004E7FB8">
        <w:rPr>
          <w:rFonts w:eastAsia="Georgia"/>
          <w:spacing w:val="-17"/>
          <w:lang w:val="bs" w:eastAsia="en-US"/>
        </w:rPr>
        <w:t xml:space="preserve"> </w:t>
      </w:r>
      <w:r w:rsidRPr="004E7FB8">
        <w:rPr>
          <w:rFonts w:eastAsia="Georgia"/>
          <w:lang w:val="bs" w:eastAsia="en-US"/>
        </w:rPr>
        <w:t>a</w:t>
      </w:r>
      <w:r w:rsidRPr="004E7FB8">
        <w:rPr>
          <w:rFonts w:eastAsia="Georgia"/>
          <w:spacing w:val="-18"/>
          <w:lang w:val="bs" w:eastAsia="en-US"/>
        </w:rPr>
        <w:t xml:space="preserve"> </w:t>
      </w:r>
      <w:r w:rsidRPr="004E7FB8">
        <w:rPr>
          <w:rFonts w:eastAsia="Georgia"/>
          <w:lang w:val="bs" w:eastAsia="en-US"/>
        </w:rPr>
        <w:t>nadležni</w:t>
      </w:r>
      <w:r w:rsidRPr="004E7FB8">
        <w:rPr>
          <w:rFonts w:eastAsia="Georgia"/>
          <w:spacing w:val="-18"/>
          <w:lang w:val="bs" w:eastAsia="en-US"/>
        </w:rPr>
        <w:t xml:space="preserve"> </w:t>
      </w:r>
      <w:r w:rsidRPr="004E7FB8">
        <w:rPr>
          <w:rFonts w:eastAsia="Georgia"/>
          <w:lang w:val="bs" w:eastAsia="en-US"/>
        </w:rPr>
        <w:t>javni</w:t>
      </w:r>
      <w:r w:rsidRPr="004E7FB8">
        <w:rPr>
          <w:rFonts w:eastAsia="Georgia"/>
          <w:spacing w:val="-18"/>
          <w:lang w:val="bs" w:eastAsia="en-US"/>
        </w:rPr>
        <w:t xml:space="preserve"> </w:t>
      </w:r>
      <w:r w:rsidRPr="004E7FB8">
        <w:rPr>
          <w:rFonts w:eastAsia="Georgia"/>
          <w:lang w:val="bs" w:eastAsia="en-US"/>
        </w:rPr>
        <w:t>organ,</w:t>
      </w:r>
      <w:r w:rsidRPr="004E7FB8">
        <w:rPr>
          <w:rFonts w:eastAsia="Georgia"/>
          <w:spacing w:val="-17"/>
          <w:lang w:val="bs" w:eastAsia="en-US"/>
        </w:rPr>
        <w:t xml:space="preserve"> </w:t>
      </w:r>
      <w:r w:rsidRPr="004E7FB8">
        <w:rPr>
          <w:rFonts w:eastAsia="Georgia"/>
          <w:lang w:val="bs" w:eastAsia="en-US"/>
        </w:rPr>
        <w:t>nakon</w:t>
      </w:r>
      <w:r w:rsidRPr="004E7FB8">
        <w:rPr>
          <w:rFonts w:eastAsia="Georgia"/>
          <w:spacing w:val="-18"/>
          <w:lang w:val="bs" w:eastAsia="en-US"/>
        </w:rPr>
        <w:t xml:space="preserve"> </w:t>
      </w:r>
      <w:r w:rsidRPr="004E7FB8">
        <w:rPr>
          <w:rFonts w:eastAsia="Georgia"/>
          <w:lang w:val="bs" w:eastAsia="en-US"/>
        </w:rPr>
        <w:t>što</w:t>
      </w:r>
      <w:r w:rsidRPr="004E7FB8">
        <w:rPr>
          <w:rFonts w:eastAsia="Georgia"/>
          <w:spacing w:val="-19"/>
          <w:lang w:val="bs" w:eastAsia="en-US"/>
        </w:rPr>
        <w:t xml:space="preserve"> </w:t>
      </w:r>
      <w:r w:rsidRPr="004E7FB8">
        <w:rPr>
          <w:rFonts w:eastAsia="Georgia"/>
          <w:lang w:val="bs" w:eastAsia="en-US"/>
        </w:rPr>
        <w:t>je</w:t>
      </w:r>
      <w:r w:rsidRPr="004E7FB8">
        <w:rPr>
          <w:rFonts w:eastAsia="Georgia"/>
          <w:spacing w:val="-17"/>
          <w:lang w:val="bs" w:eastAsia="en-US"/>
        </w:rPr>
        <w:t xml:space="preserve"> </w:t>
      </w:r>
      <w:r w:rsidRPr="004E7FB8">
        <w:rPr>
          <w:rFonts w:eastAsia="Georgia"/>
          <w:lang w:val="bs" w:eastAsia="en-US"/>
        </w:rPr>
        <w:t>obaviješten</w:t>
      </w:r>
      <w:r w:rsidRPr="004E7FB8">
        <w:rPr>
          <w:rFonts w:eastAsia="Georgia"/>
          <w:spacing w:val="-18"/>
          <w:lang w:val="bs" w:eastAsia="en-US"/>
        </w:rPr>
        <w:t xml:space="preserve"> </w:t>
      </w:r>
      <w:r w:rsidRPr="004E7FB8">
        <w:rPr>
          <w:rFonts w:eastAsia="Georgia"/>
          <w:lang w:val="bs" w:eastAsia="en-US"/>
        </w:rPr>
        <w:t>o</w:t>
      </w:r>
      <w:r w:rsidRPr="004E7FB8">
        <w:rPr>
          <w:rFonts w:eastAsia="Georgia"/>
          <w:spacing w:val="-18"/>
          <w:lang w:val="bs" w:eastAsia="en-US"/>
        </w:rPr>
        <w:t xml:space="preserve"> </w:t>
      </w:r>
      <w:r w:rsidRPr="004E7FB8">
        <w:rPr>
          <w:rFonts w:eastAsia="Georgia"/>
          <w:lang w:val="bs" w:eastAsia="en-US"/>
        </w:rPr>
        <w:t>pojedinostima ovog zahtjeva, nema prigovora da javni organ koji je primio zahtjev obradi takav zahtjev. Javni organ koji je primio zahtjev smatra se nadležnim javnim organom i obrađuje zahtjev</w:t>
      </w:r>
    </w:p>
    <w:p w:rsidR="004E7FB8" w:rsidRDefault="004E7FB8" w:rsidP="004E7FB8">
      <w:pPr>
        <w:pStyle w:val="BodyText"/>
        <w:rPr>
          <w:rFonts w:ascii="Times New Roman" w:hAnsi="Times New Roman" w:cs="Times New Roman"/>
          <w:i w:val="0"/>
          <w:sz w:val="24"/>
        </w:rPr>
      </w:pPr>
    </w:p>
    <w:p w:rsidR="004E7FB8" w:rsidRDefault="004E7FB8" w:rsidP="004E7FB8">
      <w:pPr>
        <w:pStyle w:val="BodyText"/>
        <w:rPr>
          <w:rFonts w:ascii="Times New Roman" w:hAnsi="Times New Roman" w:cs="Times New Roman"/>
          <w:i w:val="0"/>
          <w:sz w:val="24"/>
        </w:rPr>
      </w:pPr>
    </w:p>
    <w:p w:rsidR="004E7FB8" w:rsidRPr="004E7FB8" w:rsidRDefault="004E7FB8" w:rsidP="004E7FB8">
      <w:pPr>
        <w:widowControl w:val="0"/>
        <w:numPr>
          <w:ilvl w:val="0"/>
          <w:numId w:val="7"/>
        </w:numPr>
        <w:tabs>
          <w:tab w:val="left" w:pos="1749"/>
        </w:tabs>
        <w:autoSpaceDE w:val="0"/>
        <w:autoSpaceDN w:val="0"/>
        <w:spacing w:before="85"/>
        <w:ind w:left="1748" w:hanging="253"/>
        <w:jc w:val="left"/>
        <w:outlineLvl w:val="1"/>
        <w:rPr>
          <w:rFonts w:eastAsia="Georgia"/>
          <w:b/>
          <w:bCs/>
          <w:lang w:val="bs" w:eastAsia="en-US"/>
        </w:rPr>
      </w:pPr>
      <w:r w:rsidRPr="004E7FB8">
        <w:rPr>
          <w:rFonts w:eastAsia="Georgia"/>
          <w:b/>
          <w:bCs/>
          <w:w w:val="95"/>
          <w:lang w:val="bs" w:eastAsia="en-US"/>
        </w:rPr>
        <w:t>IZUZETCI</w:t>
      </w:r>
      <w:r w:rsidRPr="004E7FB8">
        <w:rPr>
          <w:rFonts w:eastAsia="Georgia"/>
          <w:b/>
          <w:bCs/>
          <w:spacing w:val="-20"/>
          <w:w w:val="95"/>
          <w:lang w:val="bs" w:eastAsia="en-US"/>
        </w:rPr>
        <w:t xml:space="preserve"> </w:t>
      </w:r>
      <w:r w:rsidRPr="004E7FB8">
        <w:rPr>
          <w:rFonts w:eastAsia="Georgia"/>
          <w:b/>
          <w:bCs/>
          <w:w w:val="95"/>
          <w:lang w:val="bs" w:eastAsia="en-US"/>
        </w:rPr>
        <w:t>OD</w:t>
      </w:r>
      <w:r w:rsidRPr="004E7FB8">
        <w:rPr>
          <w:rFonts w:eastAsia="Georgia"/>
          <w:b/>
          <w:bCs/>
          <w:spacing w:val="-19"/>
          <w:w w:val="95"/>
          <w:lang w:val="bs" w:eastAsia="en-US"/>
        </w:rPr>
        <w:t xml:space="preserve"> </w:t>
      </w:r>
      <w:r w:rsidRPr="004E7FB8">
        <w:rPr>
          <w:rFonts w:eastAsia="Georgia"/>
          <w:b/>
          <w:bCs/>
          <w:w w:val="95"/>
          <w:lang w:val="bs" w:eastAsia="en-US"/>
        </w:rPr>
        <w:t>SLOBODNOG</w:t>
      </w:r>
      <w:r w:rsidRPr="004E7FB8">
        <w:rPr>
          <w:rFonts w:eastAsia="Georgia"/>
          <w:b/>
          <w:bCs/>
          <w:spacing w:val="-18"/>
          <w:w w:val="95"/>
          <w:lang w:val="bs" w:eastAsia="en-US"/>
        </w:rPr>
        <w:t xml:space="preserve"> </w:t>
      </w:r>
      <w:r w:rsidRPr="004E7FB8">
        <w:rPr>
          <w:rFonts w:eastAsia="Georgia"/>
          <w:b/>
          <w:bCs/>
          <w:w w:val="95"/>
          <w:lang w:val="bs" w:eastAsia="en-US"/>
        </w:rPr>
        <w:t>PRISTUPA</w:t>
      </w:r>
      <w:r w:rsidRPr="004E7FB8">
        <w:rPr>
          <w:rFonts w:eastAsia="Georgia"/>
          <w:b/>
          <w:bCs/>
          <w:spacing w:val="-18"/>
          <w:w w:val="95"/>
          <w:lang w:val="bs" w:eastAsia="en-US"/>
        </w:rPr>
        <w:t xml:space="preserve"> </w:t>
      </w:r>
      <w:r w:rsidRPr="004E7FB8">
        <w:rPr>
          <w:rFonts w:eastAsia="Georgia"/>
          <w:b/>
          <w:bCs/>
          <w:w w:val="95"/>
          <w:lang w:val="bs" w:eastAsia="en-US"/>
        </w:rPr>
        <w:t>INFORMACIJAMA</w:t>
      </w:r>
    </w:p>
    <w:p w:rsidR="004E7FB8" w:rsidRPr="004E7FB8" w:rsidRDefault="004E7FB8" w:rsidP="004E7FB8">
      <w:pPr>
        <w:widowControl w:val="0"/>
        <w:autoSpaceDE w:val="0"/>
        <w:autoSpaceDN w:val="0"/>
        <w:spacing w:before="5"/>
        <w:rPr>
          <w:rFonts w:eastAsia="Georgia"/>
          <w:b/>
          <w:lang w:val="bs" w:eastAsia="en-US"/>
        </w:rPr>
      </w:pPr>
    </w:p>
    <w:p w:rsidR="004E7FB8" w:rsidRPr="004E7FB8" w:rsidRDefault="004E7FB8" w:rsidP="004E7FB8">
      <w:pPr>
        <w:widowControl w:val="0"/>
        <w:autoSpaceDE w:val="0"/>
        <w:autoSpaceDN w:val="0"/>
        <w:ind w:left="1136"/>
        <w:jc w:val="both"/>
        <w:rPr>
          <w:rFonts w:eastAsia="Georgia"/>
          <w:lang w:val="bs" w:eastAsia="en-US"/>
        </w:rPr>
      </w:pPr>
      <w:r w:rsidRPr="004E7FB8">
        <w:rPr>
          <w:rFonts w:eastAsia="Georgia"/>
          <w:lang w:val="bs" w:eastAsia="en-US"/>
        </w:rPr>
        <w:t>ZOSPI predviđa tri vrste izuzetaka od slobodnog pristupa informacijama, i to:</w:t>
      </w:r>
    </w:p>
    <w:p w:rsidR="004E7FB8" w:rsidRPr="004E7FB8" w:rsidRDefault="004E7FB8" w:rsidP="004E7FB8">
      <w:pPr>
        <w:widowControl w:val="0"/>
        <w:autoSpaceDE w:val="0"/>
        <w:autoSpaceDN w:val="0"/>
        <w:spacing w:before="8"/>
        <w:rPr>
          <w:rFonts w:eastAsia="Georgia"/>
          <w:lang w:val="bs" w:eastAsia="en-US"/>
        </w:rPr>
      </w:pPr>
    </w:p>
    <w:p w:rsidR="00487BA1" w:rsidRDefault="004E7FB8" w:rsidP="004E7FB8">
      <w:pPr>
        <w:widowControl w:val="0"/>
        <w:numPr>
          <w:ilvl w:val="0"/>
          <w:numId w:val="12"/>
        </w:numPr>
        <w:tabs>
          <w:tab w:val="left" w:pos="1465"/>
        </w:tabs>
        <w:autoSpaceDE w:val="0"/>
        <w:autoSpaceDN w:val="0"/>
        <w:spacing w:line="244" w:lineRule="auto"/>
        <w:ind w:right="952" w:firstLine="0"/>
        <w:jc w:val="both"/>
        <w:rPr>
          <w:rFonts w:eastAsia="Georgia"/>
          <w:lang w:val="bs" w:eastAsia="en-US"/>
        </w:rPr>
      </w:pPr>
      <w:r w:rsidRPr="004E7FB8">
        <w:rPr>
          <w:rFonts w:eastAsia="Georgia"/>
          <w:lang w:val="bs" w:eastAsia="en-US"/>
        </w:rPr>
        <w:t xml:space="preserve">Izuzeci u vezi sa funkcijama javnih organa, kada objavljivanje informacije može nanijeti štetu javnim organima, a kada je u pitanju: vanjska politika, interesi odbrane i </w:t>
      </w:r>
    </w:p>
    <w:p w:rsidR="00487BA1" w:rsidRDefault="00487BA1" w:rsidP="00487BA1">
      <w:pPr>
        <w:widowControl w:val="0"/>
        <w:tabs>
          <w:tab w:val="left" w:pos="1465"/>
        </w:tabs>
        <w:autoSpaceDE w:val="0"/>
        <w:autoSpaceDN w:val="0"/>
        <w:spacing w:line="244" w:lineRule="auto"/>
        <w:ind w:left="1136" w:right="952"/>
        <w:jc w:val="both"/>
        <w:rPr>
          <w:rFonts w:eastAsia="Georgia"/>
          <w:lang w:val="bs" w:eastAsia="en-US"/>
        </w:rPr>
      </w:pPr>
    </w:p>
    <w:p w:rsidR="004E7FB8" w:rsidRPr="004E7FB8" w:rsidRDefault="004E7FB8" w:rsidP="00487BA1">
      <w:pPr>
        <w:widowControl w:val="0"/>
        <w:tabs>
          <w:tab w:val="left" w:pos="1465"/>
        </w:tabs>
        <w:autoSpaceDE w:val="0"/>
        <w:autoSpaceDN w:val="0"/>
        <w:spacing w:line="244" w:lineRule="auto"/>
        <w:ind w:left="1136" w:right="952"/>
        <w:jc w:val="both"/>
        <w:rPr>
          <w:rFonts w:eastAsia="Georgia"/>
          <w:lang w:val="bs" w:eastAsia="en-US"/>
        </w:rPr>
      </w:pPr>
      <w:r w:rsidRPr="004E7FB8">
        <w:rPr>
          <w:rFonts w:eastAsia="Georgia"/>
          <w:lang w:val="bs" w:eastAsia="en-US"/>
        </w:rPr>
        <w:lastRenderedPageBreak/>
        <w:t>sigurnosti, kao i zaštita javne sigurnosti; interesi monetarne politike; sprečavanje kriminala i svako otkrivanje kriminala; zaštita procesa donošenja odluke od strane javnog organa u davanju mišljenja, savjeta ili preporuka od strane javnog organa, zaposlene</w:t>
      </w:r>
      <w:r w:rsidRPr="004E7FB8">
        <w:rPr>
          <w:rFonts w:eastAsia="Georgia"/>
          <w:spacing w:val="-14"/>
          <w:lang w:val="bs" w:eastAsia="en-US"/>
        </w:rPr>
        <w:t xml:space="preserve"> </w:t>
      </w:r>
      <w:r w:rsidRPr="004E7FB8">
        <w:rPr>
          <w:rFonts w:eastAsia="Georgia"/>
          <w:lang w:val="bs" w:eastAsia="en-US"/>
        </w:rPr>
        <w:t>osobe</w:t>
      </w:r>
      <w:r w:rsidRPr="004E7FB8">
        <w:rPr>
          <w:rFonts w:eastAsia="Georgia"/>
          <w:spacing w:val="-13"/>
          <w:lang w:val="bs" w:eastAsia="en-US"/>
        </w:rPr>
        <w:t xml:space="preserve"> </w:t>
      </w:r>
      <w:r w:rsidRPr="004E7FB8">
        <w:rPr>
          <w:rFonts w:eastAsia="Georgia"/>
          <w:lang w:val="bs" w:eastAsia="en-US"/>
        </w:rPr>
        <w:t>u</w:t>
      </w:r>
      <w:r w:rsidRPr="004E7FB8">
        <w:rPr>
          <w:rFonts w:eastAsia="Georgia"/>
          <w:spacing w:val="-14"/>
          <w:lang w:val="bs" w:eastAsia="en-US"/>
        </w:rPr>
        <w:t xml:space="preserve"> </w:t>
      </w:r>
      <w:r w:rsidRPr="004E7FB8">
        <w:rPr>
          <w:rFonts w:eastAsia="Georgia"/>
          <w:lang w:val="bs" w:eastAsia="en-US"/>
        </w:rPr>
        <w:t>javnom</w:t>
      </w:r>
      <w:r w:rsidRPr="004E7FB8">
        <w:rPr>
          <w:rFonts w:eastAsia="Georgia"/>
          <w:spacing w:val="-14"/>
          <w:lang w:val="bs" w:eastAsia="en-US"/>
        </w:rPr>
        <w:t xml:space="preserve"> </w:t>
      </w:r>
      <w:r w:rsidRPr="004E7FB8">
        <w:rPr>
          <w:rFonts w:eastAsia="Georgia"/>
          <w:lang w:val="bs" w:eastAsia="en-US"/>
        </w:rPr>
        <w:t>organu,</w:t>
      </w:r>
      <w:r w:rsidRPr="004E7FB8">
        <w:rPr>
          <w:rFonts w:eastAsia="Georgia"/>
          <w:spacing w:val="-14"/>
          <w:lang w:val="bs" w:eastAsia="en-US"/>
        </w:rPr>
        <w:t xml:space="preserve"> </w:t>
      </w:r>
      <w:r w:rsidRPr="004E7FB8">
        <w:rPr>
          <w:rFonts w:eastAsia="Georgia"/>
          <w:lang w:val="bs" w:eastAsia="en-US"/>
        </w:rPr>
        <w:t>ili</w:t>
      </w:r>
      <w:r w:rsidRPr="004E7FB8">
        <w:rPr>
          <w:rFonts w:eastAsia="Georgia"/>
          <w:spacing w:val="-13"/>
          <w:lang w:val="bs" w:eastAsia="en-US"/>
        </w:rPr>
        <w:t xml:space="preserve"> </w:t>
      </w:r>
      <w:r w:rsidRPr="004E7FB8">
        <w:rPr>
          <w:rFonts w:eastAsia="Georgia"/>
          <w:lang w:val="bs" w:eastAsia="en-US"/>
        </w:rPr>
        <w:t>svake</w:t>
      </w:r>
      <w:r w:rsidRPr="004E7FB8">
        <w:rPr>
          <w:rFonts w:eastAsia="Georgia"/>
          <w:spacing w:val="-14"/>
          <w:lang w:val="bs" w:eastAsia="en-US"/>
        </w:rPr>
        <w:t xml:space="preserve"> </w:t>
      </w:r>
      <w:r w:rsidRPr="004E7FB8">
        <w:rPr>
          <w:rFonts w:eastAsia="Georgia"/>
          <w:lang w:val="bs" w:eastAsia="en-US"/>
        </w:rPr>
        <w:t>osobe</w:t>
      </w:r>
      <w:r w:rsidRPr="004E7FB8">
        <w:rPr>
          <w:rFonts w:eastAsia="Georgia"/>
          <w:spacing w:val="-13"/>
          <w:lang w:val="bs" w:eastAsia="en-US"/>
        </w:rPr>
        <w:t xml:space="preserve"> </w:t>
      </w:r>
      <w:r w:rsidRPr="004E7FB8">
        <w:rPr>
          <w:rFonts w:eastAsia="Georgia"/>
          <w:lang w:val="bs" w:eastAsia="en-US"/>
        </w:rPr>
        <w:t>koja</w:t>
      </w:r>
      <w:r w:rsidRPr="004E7FB8">
        <w:rPr>
          <w:rFonts w:eastAsia="Georgia"/>
          <w:spacing w:val="-13"/>
          <w:lang w:val="bs" w:eastAsia="en-US"/>
        </w:rPr>
        <w:t xml:space="preserve"> </w:t>
      </w:r>
      <w:r w:rsidRPr="004E7FB8">
        <w:rPr>
          <w:rFonts w:eastAsia="Georgia"/>
          <w:lang w:val="bs" w:eastAsia="en-US"/>
        </w:rPr>
        <w:t>vrši</w:t>
      </w:r>
      <w:r w:rsidRPr="004E7FB8">
        <w:rPr>
          <w:rFonts w:eastAsia="Georgia"/>
          <w:spacing w:val="-14"/>
          <w:lang w:val="bs" w:eastAsia="en-US"/>
        </w:rPr>
        <w:t xml:space="preserve"> </w:t>
      </w:r>
      <w:r w:rsidRPr="004E7FB8">
        <w:rPr>
          <w:rFonts w:eastAsia="Georgia"/>
          <w:lang w:val="bs" w:eastAsia="en-US"/>
        </w:rPr>
        <w:t>aktivnosti</w:t>
      </w:r>
      <w:r w:rsidRPr="004E7FB8">
        <w:rPr>
          <w:rFonts w:eastAsia="Georgia"/>
          <w:spacing w:val="-12"/>
          <w:lang w:val="bs" w:eastAsia="en-US"/>
        </w:rPr>
        <w:t xml:space="preserve"> </w:t>
      </w:r>
      <w:r w:rsidRPr="004E7FB8">
        <w:rPr>
          <w:rFonts w:eastAsia="Georgia"/>
          <w:lang w:val="bs" w:eastAsia="en-US"/>
        </w:rPr>
        <w:t>za</w:t>
      </w:r>
      <w:r w:rsidRPr="004E7FB8">
        <w:rPr>
          <w:rFonts w:eastAsia="Georgia"/>
          <w:spacing w:val="-13"/>
          <w:lang w:val="bs" w:eastAsia="en-US"/>
        </w:rPr>
        <w:t xml:space="preserve"> </w:t>
      </w:r>
      <w:r w:rsidRPr="004E7FB8">
        <w:rPr>
          <w:rFonts w:eastAsia="Georgia"/>
          <w:lang w:val="bs" w:eastAsia="en-US"/>
        </w:rPr>
        <w:t>ili</w:t>
      </w:r>
      <w:r w:rsidRPr="004E7FB8">
        <w:rPr>
          <w:rFonts w:eastAsia="Georgia"/>
          <w:spacing w:val="-13"/>
          <w:lang w:val="bs" w:eastAsia="en-US"/>
        </w:rPr>
        <w:t xml:space="preserve"> </w:t>
      </w:r>
      <w:r w:rsidRPr="004E7FB8">
        <w:rPr>
          <w:rFonts w:eastAsia="Georgia"/>
          <w:lang w:val="bs" w:eastAsia="en-US"/>
        </w:rPr>
        <w:t>u</w:t>
      </w:r>
      <w:r w:rsidRPr="004E7FB8">
        <w:rPr>
          <w:rFonts w:eastAsia="Georgia"/>
          <w:spacing w:val="-14"/>
          <w:lang w:val="bs" w:eastAsia="en-US"/>
        </w:rPr>
        <w:t xml:space="preserve"> </w:t>
      </w:r>
      <w:r w:rsidRPr="004E7FB8">
        <w:rPr>
          <w:rFonts w:eastAsia="Georgia"/>
          <w:lang w:val="bs" w:eastAsia="en-US"/>
        </w:rPr>
        <w:t>ime</w:t>
      </w:r>
      <w:r w:rsidRPr="004E7FB8">
        <w:rPr>
          <w:rFonts w:eastAsia="Georgia"/>
          <w:spacing w:val="-14"/>
          <w:lang w:val="bs" w:eastAsia="en-US"/>
        </w:rPr>
        <w:t xml:space="preserve"> </w:t>
      </w:r>
      <w:r w:rsidRPr="004E7FB8">
        <w:rPr>
          <w:rFonts w:eastAsia="Georgia"/>
          <w:lang w:val="bs" w:eastAsia="en-US"/>
        </w:rPr>
        <w:t>javnog organa,</w:t>
      </w:r>
      <w:r w:rsidRPr="004E7FB8">
        <w:rPr>
          <w:rFonts w:eastAsia="Georgia"/>
          <w:spacing w:val="-14"/>
          <w:lang w:val="bs" w:eastAsia="en-US"/>
        </w:rPr>
        <w:t xml:space="preserve"> </w:t>
      </w:r>
      <w:r w:rsidRPr="004E7FB8">
        <w:rPr>
          <w:rFonts w:eastAsia="Georgia"/>
          <w:lang w:val="bs" w:eastAsia="en-US"/>
        </w:rPr>
        <w:t>a</w:t>
      </w:r>
      <w:r w:rsidRPr="004E7FB8">
        <w:rPr>
          <w:rFonts w:eastAsia="Georgia"/>
          <w:spacing w:val="-15"/>
          <w:lang w:val="bs" w:eastAsia="en-US"/>
        </w:rPr>
        <w:t xml:space="preserve"> </w:t>
      </w:r>
      <w:r w:rsidRPr="004E7FB8">
        <w:rPr>
          <w:rFonts w:eastAsia="Georgia"/>
          <w:lang w:val="bs" w:eastAsia="en-US"/>
        </w:rPr>
        <w:t>ne</w:t>
      </w:r>
      <w:r w:rsidRPr="004E7FB8">
        <w:rPr>
          <w:rFonts w:eastAsia="Georgia"/>
          <w:spacing w:val="-15"/>
          <w:lang w:val="bs" w:eastAsia="en-US"/>
        </w:rPr>
        <w:t xml:space="preserve"> </w:t>
      </w:r>
      <w:r w:rsidRPr="004E7FB8">
        <w:rPr>
          <w:rFonts w:eastAsia="Georgia"/>
          <w:lang w:val="bs" w:eastAsia="en-US"/>
        </w:rPr>
        <w:t>obuhvata</w:t>
      </w:r>
      <w:r w:rsidRPr="004E7FB8">
        <w:rPr>
          <w:rFonts w:eastAsia="Georgia"/>
          <w:spacing w:val="-15"/>
          <w:lang w:val="bs" w:eastAsia="en-US"/>
        </w:rPr>
        <w:t xml:space="preserve"> </w:t>
      </w:r>
      <w:r w:rsidRPr="004E7FB8">
        <w:rPr>
          <w:rFonts w:eastAsia="Georgia"/>
          <w:lang w:val="bs" w:eastAsia="en-US"/>
        </w:rPr>
        <w:t>činjenične,</w:t>
      </w:r>
      <w:r w:rsidRPr="004E7FB8">
        <w:rPr>
          <w:rFonts w:eastAsia="Georgia"/>
          <w:spacing w:val="-13"/>
          <w:lang w:val="bs" w:eastAsia="en-US"/>
        </w:rPr>
        <w:t xml:space="preserve"> </w:t>
      </w:r>
      <w:r w:rsidRPr="004E7FB8">
        <w:rPr>
          <w:rFonts w:eastAsia="Georgia"/>
          <w:lang w:val="bs" w:eastAsia="en-US"/>
        </w:rPr>
        <w:t>statističke,</w:t>
      </w:r>
      <w:r w:rsidRPr="004E7FB8">
        <w:rPr>
          <w:rFonts w:eastAsia="Georgia"/>
          <w:spacing w:val="-16"/>
          <w:lang w:val="bs" w:eastAsia="en-US"/>
        </w:rPr>
        <w:t xml:space="preserve"> </w:t>
      </w:r>
      <w:r w:rsidRPr="004E7FB8">
        <w:rPr>
          <w:rFonts w:eastAsia="Georgia"/>
          <w:lang w:val="bs" w:eastAsia="en-US"/>
        </w:rPr>
        <w:t>naučne</w:t>
      </w:r>
      <w:r w:rsidRPr="004E7FB8">
        <w:rPr>
          <w:rFonts w:eastAsia="Georgia"/>
          <w:spacing w:val="-14"/>
          <w:lang w:val="bs" w:eastAsia="en-US"/>
        </w:rPr>
        <w:t xml:space="preserve"> </w:t>
      </w:r>
      <w:r w:rsidRPr="004E7FB8">
        <w:rPr>
          <w:rFonts w:eastAsia="Georgia"/>
          <w:lang w:val="bs" w:eastAsia="en-US"/>
        </w:rPr>
        <w:t>ili</w:t>
      </w:r>
      <w:r w:rsidRPr="004E7FB8">
        <w:rPr>
          <w:rFonts w:eastAsia="Georgia"/>
          <w:spacing w:val="-14"/>
          <w:lang w:val="bs" w:eastAsia="en-US"/>
        </w:rPr>
        <w:t xml:space="preserve"> </w:t>
      </w:r>
      <w:r w:rsidRPr="004E7FB8">
        <w:rPr>
          <w:rFonts w:eastAsia="Georgia"/>
          <w:lang w:val="bs" w:eastAsia="en-US"/>
        </w:rPr>
        <w:t>tehničke</w:t>
      </w:r>
      <w:r w:rsidRPr="004E7FB8">
        <w:rPr>
          <w:rFonts w:eastAsia="Georgia"/>
          <w:spacing w:val="-15"/>
          <w:lang w:val="bs" w:eastAsia="en-US"/>
        </w:rPr>
        <w:t xml:space="preserve"> </w:t>
      </w:r>
      <w:r w:rsidRPr="004E7FB8">
        <w:rPr>
          <w:rFonts w:eastAsia="Georgia"/>
          <w:lang w:val="bs" w:eastAsia="en-US"/>
        </w:rPr>
        <w:t>informacije.</w:t>
      </w:r>
    </w:p>
    <w:p w:rsidR="004E7FB8" w:rsidRPr="004E7FB8" w:rsidRDefault="004E7FB8" w:rsidP="004E7FB8">
      <w:pPr>
        <w:widowControl w:val="0"/>
        <w:numPr>
          <w:ilvl w:val="0"/>
          <w:numId w:val="12"/>
        </w:numPr>
        <w:tabs>
          <w:tab w:val="left" w:pos="1475"/>
        </w:tabs>
        <w:autoSpaceDE w:val="0"/>
        <w:autoSpaceDN w:val="0"/>
        <w:spacing w:before="246" w:line="244" w:lineRule="auto"/>
        <w:ind w:right="953" w:firstLine="0"/>
        <w:jc w:val="both"/>
        <w:rPr>
          <w:rFonts w:eastAsia="Georgia"/>
          <w:lang w:val="bs" w:eastAsia="en-US"/>
        </w:rPr>
      </w:pPr>
      <w:r w:rsidRPr="004E7FB8">
        <w:rPr>
          <w:rFonts w:eastAsia="Georgia"/>
          <w:lang w:val="bs" w:eastAsia="en-US"/>
        </w:rPr>
        <w:t xml:space="preserve">Izuzetak u vezi s povjerljivim komercijalnim informacijama. Kada nadležni javni organ opravdano utvrdi da zahtjev za pristup informacijama uključuje povjerljive komercijalne interese </w:t>
      </w:r>
      <w:r w:rsidRPr="004E7FB8">
        <w:rPr>
          <w:rFonts w:eastAsia="Georgia"/>
          <w:spacing w:val="-4"/>
          <w:lang w:val="bs" w:eastAsia="en-US"/>
        </w:rPr>
        <w:t>treć</w:t>
      </w:r>
      <w:r w:rsidRPr="004E7FB8">
        <w:rPr>
          <w:rFonts w:eastAsia="Georgia"/>
          <w:lang w:val="bs" w:eastAsia="en-US"/>
        </w:rPr>
        <w:t xml:space="preserve">e strane, UZV BIH </w:t>
      </w:r>
      <w:r w:rsidRPr="004E7FB8">
        <w:rPr>
          <w:rFonts w:eastAsia="Georgia"/>
          <w:spacing w:val="-10"/>
          <w:lang w:val="bs" w:eastAsia="en-US"/>
        </w:rPr>
        <w:t>ć</w:t>
      </w:r>
      <w:r w:rsidRPr="004E7FB8">
        <w:rPr>
          <w:rFonts w:eastAsia="Georgia"/>
          <w:lang w:val="bs" w:eastAsia="en-US"/>
        </w:rPr>
        <w:t>e dopisom po hitnom</w:t>
      </w:r>
      <w:r w:rsidRPr="004E7FB8">
        <w:rPr>
          <w:rFonts w:eastAsia="Georgia"/>
          <w:spacing w:val="-19"/>
          <w:lang w:val="bs" w:eastAsia="en-US"/>
        </w:rPr>
        <w:t xml:space="preserve"> </w:t>
      </w:r>
      <w:r w:rsidRPr="004E7FB8">
        <w:rPr>
          <w:rFonts w:eastAsia="Georgia"/>
          <w:lang w:val="bs" w:eastAsia="en-US"/>
        </w:rPr>
        <w:t>postupku</w:t>
      </w:r>
      <w:r w:rsidRPr="004E7FB8">
        <w:rPr>
          <w:rFonts w:eastAsia="Georgia"/>
          <w:spacing w:val="-17"/>
          <w:lang w:val="bs" w:eastAsia="en-US"/>
        </w:rPr>
        <w:t xml:space="preserve"> </w:t>
      </w:r>
      <w:r w:rsidRPr="004E7FB8">
        <w:rPr>
          <w:rFonts w:eastAsia="Georgia"/>
          <w:lang w:val="bs" w:eastAsia="en-US"/>
        </w:rPr>
        <w:t>obavijestiti</w:t>
      </w:r>
      <w:r w:rsidRPr="004E7FB8">
        <w:rPr>
          <w:rFonts w:eastAsia="Georgia"/>
          <w:spacing w:val="-17"/>
          <w:lang w:val="bs" w:eastAsia="en-US"/>
        </w:rPr>
        <w:t xml:space="preserve"> </w:t>
      </w:r>
      <w:r w:rsidRPr="004E7FB8">
        <w:rPr>
          <w:rFonts w:eastAsia="Georgia"/>
          <w:spacing w:val="-4"/>
          <w:lang w:val="bs" w:eastAsia="en-US"/>
        </w:rPr>
        <w:t>treć</w:t>
      </w:r>
      <w:r w:rsidRPr="004E7FB8">
        <w:rPr>
          <w:rFonts w:eastAsia="Georgia"/>
          <w:lang w:val="bs" w:eastAsia="en-US"/>
        </w:rPr>
        <w:t>u</w:t>
      </w:r>
      <w:r w:rsidRPr="004E7FB8">
        <w:rPr>
          <w:rFonts w:eastAsia="Georgia"/>
          <w:spacing w:val="-17"/>
          <w:lang w:val="bs" w:eastAsia="en-US"/>
        </w:rPr>
        <w:t xml:space="preserve"> </w:t>
      </w:r>
      <w:r w:rsidRPr="004E7FB8">
        <w:rPr>
          <w:rFonts w:eastAsia="Georgia"/>
          <w:lang w:val="bs" w:eastAsia="en-US"/>
        </w:rPr>
        <w:t>stranu</w:t>
      </w:r>
      <w:r w:rsidRPr="004E7FB8">
        <w:rPr>
          <w:rFonts w:eastAsia="Georgia"/>
          <w:spacing w:val="-15"/>
          <w:lang w:val="bs" w:eastAsia="en-US"/>
        </w:rPr>
        <w:t xml:space="preserve"> </w:t>
      </w:r>
      <w:r w:rsidRPr="004E7FB8">
        <w:rPr>
          <w:rFonts w:eastAsia="Georgia"/>
          <w:lang w:val="bs" w:eastAsia="en-US"/>
        </w:rPr>
        <w:t>o</w:t>
      </w:r>
      <w:r w:rsidRPr="004E7FB8">
        <w:rPr>
          <w:rFonts w:eastAsia="Georgia"/>
          <w:spacing w:val="-18"/>
          <w:lang w:val="bs" w:eastAsia="en-US"/>
        </w:rPr>
        <w:t xml:space="preserve"> </w:t>
      </w:r>
      <w:r w:rsidRPr="004E7FB8">
        <w:rPr>
          <w:rFonts w:eastAsia="Georgia"/>
          <w:lang w:val="bs" w:eastAsia="en-US"/>
        </w:rPr>
        <w:t>pojedinostima</w:t>
      </w:r>
      <w:r w:rsidRPr="004E7FB8">
        <w:rPr>
          <w:rFonts w:eastAsia="Georgia"/>
          <w:spacing w:val="-16"/>
          <w:lang w:val="bs" w:eastAsia="en-US"/>
        </w:rPr>
        <w:t xml:space="preserve"> </w:t>
      </w:r>
      <w:r w:rsidRPr="004E7FB8">
        <w:rPr>
          <w:rFonts w:eastAsia="Georgia"/>
          <w:lang w:val="bs" w:eastAsia="en-US"/>
        </w:rPr>
        <w:t>zahtjeva.</w:t>
      </w:r>
      <w:r w:rsidRPr="004E7FB8">
        <w:rPr>
          <w:rFonts w:eastAsia="Georgia"/>
          <w:spacing w:val="-16"/>
          <w:lang w:val="bs" w:eastAsia="en-US"/>
        </w:rPr>
        <w:t xml:space="preserve"> </w:t>
      </w:r>
      <w:r w:rsidRPr="004E7FB8">
        <w:rPr>
          <w:rFonts w:eastAsia="Georgia"/>
          <w:lang w:val="bs" w:eastAsia="en-US"/>
        </w:rPr>
        <w:t>U</w:t>
      </w:r>
      <w:r w:rsidRPr="004E7FB8">
        <w:rPr>
          <w:rFonts w:eastAsia="Georgia"/>
          <w:spacing w:val="-16"/>
          <w:lang w:val="bs" w:eastAsia="en-US"/>
        </w:rPr>
        <w:t xml:space="preserve"> </w:t>
      </w:r>
      <w:r w:rsidRPr="004E7FB8">
        <w:rPr>
          <w:rFonts w:eastAsia="Georgia"/>
          <w:lang w:val="bs" w:eastAsia="en-US"/>
        </w:rPr>
        <w:t>dopisu</w:t>
      </w:r>
      <w:r w:rsidRPr="004E7FB8">
        <w:rPr>
          <w:rFonts w:eastAsia="Georgia"/>
          <w:spacing w:val="-19"/>
          <w:lang w:val="bs" w:eastAsia="en-US"/>
        </w:rPr>
        <w:t xml:space="preserve"> </w:t>
      </w:r>
      <w:r w:rsidRPr="004E7FB8">
        <w:rPr>
          <w:rFonts w:eastAsia="Georgia"/>
          <w:lang w:val="bs" w:eastAsia="en-US"/>
        </w:rPr>
        <w:t>se</w:t>
      </w:r>
      <w:r w:rsidRPr="004E7FB8">
        <w:rPr>
          <w:rFonts w:eastAsia="Georgia"/>
          <w:spacing w:val="-16"/>
          <w:lang w:val="bs" w:eastAsia="en-US"/>
        </w:rPr>
        <w:t xml:space="preserve"> </w:t>
      </w:r>
      <w:r w:rsidRPr="004E7FB8">
        <w:rPr>
          <w:rFonts w:eastAsia="Georgia"/>
          <w:lang w:val="bs" w:eastAsia="en-US"/>
        </w:rPr>
        <w:t>informira</w:t>
      </w:r>
      <w:r w:rsidRPr="004E7FB8">
        <w:rPr>
          <w:rFonts w:eastAsia="Georgia"/>
          <w:spacing w:val="-16"/>
          <w:lang w:val="bs" w:eastAsia="en-US"/>
        </w:rPr>
        <w:t xml:space="preserve"> </w:t>
      </w:r>
      <w:r w:rsidRPr="004E7FB8">
        <w:rPr>
          <w:rFonts w:eastAsia="Georgia"/>
          <w:spacing w:val="-4"/>
          <w:lang w:val="bs" w:eastAsia="en-US"/>
        </w:rPr>
        <w:t xml:space="preserve">treća </w:t>
      </w:r>
      <w:r w:rsidRPr="004E7FB8">
        <w:rPr>
          <w:rFonts w:eastAsia="Georgia"/>
          <w:spacing w:val="-99"/>
          <w:lang w:val="bs" w:eastAsia="en-US"/>
        </w:rPr>
        <w:t>str</w:t>
      </w:r>
      <w:r w:rsidRPr="004E7FB8">
        <w:rPr>
          <w:rFonts w:eastAsia="Georgia"/>
          <w:lang w:val="bs" w:eastAsia="en-US"/>
        </w:rPr>
        <w:t xml:space="preserve">strana o posrednom objavljivanju informacija, ukoliko </w:t>
      </w:r>
      <w:r w:rsidRPr="004E7FB8">
        <w:rPr>
          <w:rFonts w:eastAsia="Georgia"/>
          <w:spacing w:val="-4"/>
          <w:lang w:val="bs" w:eastAsia="en-US"/>
        </w:rPr>
        <w:t>treć</w:t>
      </w:r>
      <w:r w:rsidRPr="004E7FB8">
        <w:rPr>
          <w:rFonts w:eastAsia="Georgia"/>
          <w:lang w:val="bs" w:eastAsia="en-US"/>
        </w:rPr>
        <w:t>a strana, u roku od 15</w:t>
      </w:r>
      <w:r w:rsidRPr="004E7FB8">
        <w:rPr>
          <w:rFonts w:eastAsia="Georgia"/>
          <w:spacing w:val="36"/>
          <w:lang w:val="bs" w:eastAsia="en-US"/>
        </w:rPr>
        <w:t xml:space="preserve"> </w:t>
      </w:r>
      <w:r w:rsidRPr="004E7FB8">
        <w:rPr>
          <w:rFonts w:eastAsia="Georgia"/>
          <w:spacing w:val="-10"/>
          <w:lang w:val="bs" w:eastAsia="en-US"/>
        </w:rPr>
        <w:t xml:space="preserve">dana </w:t>
      </w:r>
      <w:r w:rsidRPr="004E7FB8">
        <w:rPr>
          <w:rFonts w:eastAsia="Georgia"/>
          <w:lang w:val="bs" w:eastAsia="en-US"/>
        </w:rPr>
        <w:t xml:space="preserve">od prijema tog dopisa, ne odgovori u pisanoj formi da takve informacije smatra povjerljivim i navede razloge za štetu koja bi proistekla iz objavljivanja informacija. Nakon prijema takvog odgovora, UZV BIH </w:t>
      </w:r>
      <w:r w:rsidRPr="004E7FB8">
        <w:rPr>
          <w:rFonts w:eastAsia="Georgia"/>
          <w:spacing w:val="-10"/>
          <w:lang w:val="bs" w:eastAsia="en-US"/>
        </w:rPr>
        <w:t>ć</w:t>
      </w:r>
      <w:r w:rsidRPr="004E7FB8">
        <w:rPr>
          <w:rFonts w:eastAsia="Georgia"/>
          <w:lang w:val="bs" w:eastAsia="en-US"/>
        </w:rPr>
        <w:t>e utvrditi</w:t>
      </w:r>
      <w:r w:rsidRPr="004E7FB8">
        <w:rPr>
          <w:rFonts w:eastAsia="Georgia"/>
          <w:spacing w:val="-16"/>
          <w:lang w:val="bs" w:eastAsia="en-US"/>
        </w:rPr>
        <w:t xml:space="preserve"> </w:t>
      </w:r>
      <w:r w:rsidRPr="004E7FB8">
        <w:rPr>
          <w:rFonts w:eastAsia="Georgia"/>
          <w:lang w:val="bs" w:eastAsia="en-US"/>
        </w:rPr>
        <w:t>izuzetak.</w:t>
      </w:r>
    </w:p>
    <w:p w:rsidR="004E7FB8" w:rsidRPr="004E7FB8" w:rsidRDefault="004E7FB8" w:rsidP="004E7FB8">
      <w:pPr>
        <w:widowControl w:val="0"/>
        <w:autoSpaceDE w:val="0"/>
        <w:autoSpaceDN w:val="0"/>
        <w:spacing w:before="8"/>
        <w:rPr>
          <w:rFonts w:eastAsia="Georgia"/>
          <w:lang w:val="bs" w:eastAsia="en-US"/>
        </w:rPr>
      </w:pPr>
    </w:p>
    <w:p w:rsidR="004E7FB8" w:rsidRPr="004E7FB8" w:rsidRDefault="004E7FB8" w:rsidP="004E7FB8">
      <w:pPr>
        <w:widowControl w:val="0"/>
        <w:numPr>
          <w:ilvl w:val="0"/>
          <w:numId w:val="12"/>
        </w:numPr>
        <w:tabs>
          <w:tab w:val="left" w:pos="1461"/>
        </w:tabs>
        <w:autoSpaceDE w:val="0"/>
        <w:autoSpaceDN w:val="0"/>
        <w:spacing w:line="247" w:lineRule="auto"/>
        <w:ind w:right="961" w:firstLine="0"/>
        <w:jc w:val="both"/>
        <w:rPr>
          <w:rFonts w:eastAsia="Georgia"/>
          <w:lang w:val="bs" w:eastAsia="en-US"/>
        </w:rPr>
      </w:pPr>
      <w:r w:rsidRPr="004E7FB8">
        <w:rPr>
          <w:rFonts w:eastAsia="Georgia"/>
          <w:lang w:val="bs" w:eastAsia="en-US"/>
        </w:rPr>
        <w:t>Izuzetak kod zaštite privatnosti. N</w:t>
      </w:r>
      <w:r w:rsidRPr="004E7FB8">
        <w:rPr>
          <w:rFonts w:eastAsia="Georgia"/>
          <w:spacing w:val="-5"/>
          <w:lang w:val="bs" w:eastAsia="en-US"/>
        </w:rPr>
        <w:t>adlež</w:t>
      </w:r>
      <w:r w:rsidRPr="004E7FB8">
        <w:rPr>
          <w:rFonts w:eastAsia="Georgia"/>
          <w:lang w:val="bs" w:eastAsia="en-US"/>
        </w:rPr>
        <w:t xml:space="preserve">ni javni organ </w:t>
      </w:r>
      <w:r w:rsidRPr="004E7FB8">
        <w:rPr>
          <w:rFonts w:eastAsia="Georgia"/>
          <w:spacing w:val="-10"/>
          <w:lang w:val="bs" w:eastAsia="en-US"/>
        </w:rPr>
        <w:t>ć</w:t>
      </w:r>
      <w:r w:rsidRPr="004E7FB8">
        <w:rPr>
          <w:rFonts w:eastAsia="Georgia"/>
          <w:lang w:val="bs" w:eastAsia="en-US"/>
        </w:rPr>
        <w:t xml:space="preserve">e utvrditi izuzetak </w:t>
      </w:r>
      <w:r w:rsidRPr="004E7FB8">
        <w:rPr>
          <w:rFonts w:eastAsia="Georgia"/>
          <w:spacing w:val="-24"/>
          <w:lang w:val="bs" w:eastAsia="en-US"/>
        </w:rPr>
        <w:t xml:space="preserve">kada </w:t>
      </w:r>
      <w:r w:rsidRPr="004E7FB8">
        <w:rPr>
          <w:rFonts w:eastAsia="Georgia"/>
          <w:lang w:val="bs" w:eastAsia="en-US"/>
        </w:rPr>
        <w:t xml:space="preserve">opravdano utvrdi da </w:t>
      </w:r>
      <w:r w:rsidRPr="004E7FB8">
        <w:rPr>
          <w:rFonts w:eastAsia="Georgia"/>
          <w:spacing w:val="-5"/>
          <w:lang w:val="bs" w:eastAsia="en-US"/>
        </w:rPr>
        <w:t>traž</w:t>
      </w:r>
      <w:r w:rsidRPr="004E7FB8">
        <w:rPr>
          <w:rFonts w:eastAsia="Georgia"/>
          <w:lang w:val="bs" w:eastAsia="en-US"/>
        </w:rPr>
        <w:t xml:space="preserve">ene informacije </w:t>
      </w:r>
      <w:r w:rsidRPr="004E7FB8">
        <w:rPr>
          <w:rFonts w:eastAsia="Georgia"/>
          <w:spacing w:val="-3"/>
          <w:lang w:val="bs" w:eastAsia="en-US"/>
        </w:rPr>
        <w:t>uključ</w:t>
      </w:r>
      <w:r w:rsidRPr="004E7FB8">
        <w:rPr>
          <w:rFonts w:eastAsia="Georgia"/>
          <w:lang w:val="bs" w:eastAsia="en-US"/>
        </w:rPr>
        <w:t xml:space="preserve">uju </w:t>
      </w:r>
      <w:r w:rsidRPr="004E7FB8">
        <w:rPr>
          <w:rFonts w:eastAsia="Georgia"/>
          <w:spacing w:val="-4"/>
          <w:lang w:val="bs" w:eastAsia="en-US"/>
        </w:rPr>
        <w:t>lič</w:t>
      </w:r>
      <w:r w:rsidR="00487BA1">
        <w:rPr>
          <w:rFonts w:eastAsia="Georgia"/>
          <w:lang w:val="bs" w:eastAsia="en-US"/>
        </w:rPr>
        <w:t>ne interese koji</w:t>
      </w:r>
      <w:r w:rsidRPr="004E7FB8">
        <w:rPr>
          <w:rFonts w:eastAsia="Georgia"/>
          <w:lang w:val="bs" w:eastAsia="en-US"/>
        </w:rPr>
        <w:t xml:space="preserve"> se odnose na privatnost </w:t>
      </w:r>
      <w:r w:rsidRPr="004E7FB8">
        <w:rPr>
          <w:rFonts w:eastAsia="Georgia"/>
          <w:spacing w:val="-3"/>
          <w:lang w:val="bs" w:eastAsia="en-US"/>
        </w:rPr>
        <w:t>treć</w:t>
      </w:r>
      <w:r w:rsidRPr="004E7FB8">
        <w:rPr>
          <w:rFonts w:eastAsia="Georgia"/>
          <w:lang w:val="bs" w:eastAsia="en-US"/>
        </w:rPr>
        <w:t>eg lica.</w:t>
      </w:r>
    </w:p>
    <w:p w:rsidR="004E7FB8" w:rsidRPr="004E7FB8" w:rsidRDefault="004E7FB8" w:rsidP="004E7FB8">
      <w:pPr>
        <w:widowControl w:val="0"/>
        <w:autoSpaceDE w:val="0"/>
        <w:autoSpaceDN w:val="0"/>
        <w:spacing w:before="2"/>
        <w:rPr>
          <w:rFonts w:eastAsia="Georgia"/>
          <w:lang w:val="bs" w:eastAsia="en-US"/>
        </w:rPr>
      </w:pPr>
    </w:p>
    <w:p w:rsidR="004E7FB8" w:rsidRPr="004E7FB8" w:rsidRDefault="004E7FB8" w:rsidP="004E7FB8">
      <w:pPr>
        <w:widowControl w:val="0"/>
        <w:autoSpaceDE w:val="0"/>
        <w:autoSpaceDN w:val="0"/>
        <w:spacing w:line="247" w:lineRule="auto"/>
        <w:ind w:left="1136" w:right="954"/>
        <w:jc w:val="both"/>
        <w:rPr>
          <w:rFonts w:eastAsia="Georgia"/>
          <w:lang w:val="bs" w:eastAsia="en-US"/>
        </w:rPr>
      </w:pPr>
      <w:r w:rsidRPr="004E7FB8">
        <w:rPr>
          <w:rFonts w:eastAsia="Georgia"/>
          <w:lang w:val="bs" w:eastAsia="en-US"/>
        </w:rPr>
        <w:t>U vezi sa navedenim izuzecima UZV BiH</w:t>
      </w:r>
      <w:r w:rsidRPr="004E7FB8">
        <w:rPr>
          <w:rFonts w:eastAsia="Georgia"/>
          <w:w w:val="120"/>
          <w:lang w:val="bs" w:eastAsia="en-US"/>
        </w:rPr>
        <w:t xml:space="preserve"> </w:t>
      </w:r>
      <w:r w:rsidRPr="004E7FB8">
        <w:rPr>
          <w:rFonts w:eastAsia="Georgia"/>
          <w:lang w:val="bs" w:eastAsia="en-US"/>
        </w:rPr>
        <w:t>će u svakom pojedinačnom slučaju</w:t>
      </w:r>
      <w:r w:rsidRPr="004E7FB8">
        <w:rPr>
          <w:rFonts w:eastAsia="Georgia"/>
          <w:spacing w:val="-15"/>
          <w:lang w:val="bs" w:eastAsia="en-US"/>
        </w:rPr>
        <w:t xml:space="preserve"> </w:t>
      </w:r>
      <w:r w:rsidRPr="004E7FB8">
        <w:rPr>
          <w:rFonts w:eastAsia="Georgia"/>
          <w:lang w:val="bs" w:eastAsia="en-US"/>
        </w:rPr>
        <w:t>utvrđivati</w:t>
      </w:r>
      <w:r w:rsidRPr="004E7FB8">
        <w:rPr>
          <w:rFonts w:eastAsia="Georgia"/>
          <w:spacing w:val="-15"/>
          <w:lang w:val="bs" w:eastAsia="en-US"/>
        </w:rPr>
        <w:t xml:space="preserve"> </w:t>
      </w:r>
      <w:r w:rsidRPr="004E7FB8">
        <w:rPr>
          <w:rFonts w:eastAsia="Georgia"/>
          <w:lang w:val="bs" w:eastAsia="en-US"/>
        </w:rPr>
        <w:t>postojanje</w:t>
      </w:r>
      <w:r w:rsidRPr="004E7FB8">
        <w:rPr>
          <w:rFonts w:eastAsia="Georgia"/>
          <w:spacing w:val="-14"/>
          <w:lang w:val="bs" w:eastAsia="en-US"/>
        </w:rPr>
        <w:t xml:space="preserve"> </w:t>
      </w:r>
      <w:r w:rsidRPr="004E7FB8">
        <w:rPr>
          <w:rFonts w:eastAsia="Georgia"/>
          <w:lang w:val="bs" w:eastAsia="en-US"/>
        </w:rPr>
        <w:t>osnova</w:t>
      </w:r>
      <w:r w:rsidRPr="004E7FB8">
        <w:rPr>
          <w:rFonts w:eastAsia="Georgia"/>
          <w:spacing w:val="-14"/>
          <w:lang w:val="bs" w:eastAsia="en-US"/>
        </w:rPr>
        <w:t xml:space="preserve"> </w:t>
      </w:r>
      <w:r w:rsidRPr="004E7FB8">
        <w:rPr>
          <w:rFonts w:eastAsia="Georgia"/>
          <w:lang w:val="bs" w:eastAsia="en-US"/>
        </w:rPr>
        <w:t>za</w:t>
      </w:r>
      <w:r w:rsidRPr="004E7FB8">
        <w:rPr>
          <w:rFonts w:eastAsia="Georgia"/>
          <w:spacing w:val="-15"/>
          <w:lang w:val="bs" w:eastAsia="en-US"/>
        </w:rPr>
        <w:t xml:space="preserve"> </w:t>
      </w:r>
      <w:r w:rsidRPr="004E7FB8">
        <w:rPr>
          <w:rFonts w:eastAsia="Georgia"/>
          <w:lang w:val="bs" w:eastAsia="en-US"/>
        </w:rPr>
        <w:t>primjenu</w:t>
      </w:r>
      <w:r w:rsidRPr="004E7FB8">
        <w:rPr>
          <w:rFonts w:eastAsia="Georgia"/>
          <w:spacing w:val="-15"/>
          <w:lang w:val="bs" w:eastAsia="en-US"/>
        </w:rPr>
        <w:t xml:space="preserve"> </w:t>
      </w:r>
      <w:r w:rsidRPr="004E7FB8">
        <w:rPr>
          <w:rFonts w:eastAsia="Georgia"/>
          <w:lang w:val="bs" w:eastAsia="en-US"/>
        </w:rPr>
        <w:t>nekog</w:t>
      </w:r>
      <w:r w:rsidRPr="004E7FB8">
        <w:rPr>
          <w:rFonts w:eastAsia="Georgia"/>
          <w:spacing w:val="-16"/>
          <w:lang w:val="bs" w:eastAsia="en-US"/>
        </w:rPr>
        <w:t xml:space="preserve"> </w:t>
      </w:r>
      <w:r w:rsidRPr="004E7FB8">
        <w:rPr>
          <w:rFonts w:eastAsia="Georgia"/>
          <w:lang w:val="bs" w:eastAsia="en-US"/>
        </w:rPr>
        <w:t>od</w:t>
      </w:r>
      <w:r w:rsidRPr="004E7FB8">
        <w:rPr>
          <w:rFonts w:eastAsia="Georgia"/>
          <w:spacing w:val="-15"/>
          <w:lang w:val="bs" w:eastAsia="en-US"/>
        </w:rPr>
        <w:t xml:space="preserve"> </w:t>
      </w:r>
      <w:r w:rsidRPr="004E7FB8">
        <w:rPr>
          <w:rFonts w:eastAsia="Georgia"/>
          <w:lang w:val="bs" w:eastAsia="en-US"/>
        </w:rPr>
        <w:t>navedenih</w:t>
      </w:r>
      <w:r w:rsidRPr="004E7FB8">
        <w:rPr>
          <w:rFonts w:eastAsia="Georgia"/>
          <w:spacing w:val="-14"/>
          <w:lang w:val="bs" w:eastAsia="en-US"/>
        </w:rPr>
        <w:t xml:space="preserve"> </w:t>
      </w:r>
      <w:r w:rsidRPr="004E7FB8">
        <w:rPr>
          <w:rFonts w:eastAsia="Georgia"/>
          <w:lang w:val="bs" w:eastAsia="en-US"/>
        </w:rPr>
        <w:t>izuzetaka.</w:t>
      </w:r>
    </w:p>
    <w:p w:rsidR="004E7FB8" w:rsidRPr="004E7FB8" w:rsidRDefault="004E7FB8" w:rsidP="004E7FB8">
      <w:pPr>
        <w:widowControl w:val="0"/>
        <w:autoSpaceDE w:val="0"/>
        <w:autoSpaceDN w:val="0"/>
        <w:rPr>
          <w:rFonts w:eastAsia="Georgia"/>
          <w:lang w:val="bs" w:eastAsia="en-US"/>
        </w:rPr>
      </w:pPr>
    </w:p>
    <w:p w:rsidR="004E7FB8" w:rsidRPr="004E7FB8" w:rsidRDefault="004E7FB8" w:rsidP="004E7FB8">
      <w:pPr>
        <w:widowControl w:val="0"/>
        <w:autoSpaceDE w:val="0"/>
        <w:autoSpaceDN w:val="0"/>
        <w:rPr>
          <w:rFonts w:eastAsia="Georgia"/>
          <w:lang w:val="bs" w:eastAsia="en-US"/>
        </w:rPr>
      </w:pPr>
    </w:p>
    <w:p w:rsidR="004E7FB8" w:rsidRPr="004E7FB8" w:rsidRDefault="004E7FB8" w:rsidP="004E7FB8">
      <w:pPr>
        <w:widowControl w:val="0"/>
        <w:autoSpaceDE w:val="0"/>
        <w:autoSpaceDN w:val="0"/>
        <w:spacing w:before="4"/>
        <w:rPr>
          <w:rFonts w:eastAsia="Georgia"/>
          <w:lang w:val="bs" w:eastAsia="en-US"/>
        </w:rPr>
      </w:pPr>
    </w:p>
    <w:p w:rsidR="004E7FB8" w:rsidRPr="004E7FB8" w:rsidRDefault="004E7FB8" w:rsidP="004E7FB8">
      <w:pPr>
        <w:widowControl w:val="0"/>
        <w:numPr>
          <w:ilvl w:val="0"/>
          <w:numId w:val="7"/>
        </w:numPr>
        <w:tabs>
          <w:tab w:val="left" w:pos="1749"/>
        </w:tabs>
        <w:autoSpaceDE w:val="0"/>
        <w:autoSpaceDN w:val="0"/>
        <w:ind w:left="1748" w:hanging="253"/>
        <w:jc w:val="left"/>
        <w:outlineLvl w:val="1"/>
        <w:rPr>
          <w:rFonts w:eastAsia="Georgia"/>
          <w:b/>
          <w:bCs/>
          <w:lang w:val="bs" w:eastAsia="en-US"/>
        </w:rPr>
      </w:pPr>
      <w:r w:rsidRPr="004E7FB8">
        <w:rPr>
          <w:rFonts w:eastAsia="Georgia"/>
          <w:b/>
          <w:bCs/>
          <w:w w:val="90"/>
          <w:lang w:val="bs" w:eastAsia="en-US"/>
        </w:rPr>
        <w:t>POSTUPAK UTVRĐIVANJA JAVNOG</w:t>
      </w:r>
      <w:r w:rsidRPr="004E7FB8">
        <w:rPr>
          <w:rFonts w:eastAsia="Georgia"/>
          <w:b/>
          <w:bCs/>
          <w:spacing w:val="-25"/>
          <w:w w:val="90"/>
          <w:lang w:val="bs" w:eastAsia="en-US"/>
        </w:rPr>
        <w:t xml:space="preserve"> </w:t>
      </w:r>
      <w:r w:rsidRPr="004E7FB8">
        <w:rPr>
          <w:rFonts w:eastAsia="Georgia"/>
          <w:b/>
          <w:bCs/>
          <w:w w:val="90"/>
          <w:lang w:val="bs" w:eastAsia="en-US"/>
        </w:rPr>
        <w:t>INTERESA</w:t>
      </w:r>
    </w:p>
    <w:p w:rsidR="004E7FB8" w:rsidRPr="004E7FB8" w:rsidRDefault="004E7FB8" w:rsidP="004E7FB8">
      <w:pPr>
        <w:widowControl w:val="0"/>
        <w:autoSpaceDE w:val="0"/>
        <w:autoSpaceDN w:val="0"/>
        <w:rPr>
          <w:rFonts w:eastAsia="Georgia"/>
          <w:b/>
          <w:lang w:val="bs" w:eastAsia="en-US"/>
        </w:rPr>
      </w:pPr>
    </w:p>
    <w:p w:rsidR="004E7FB8" w:rsidRDefault="004E7FB8" w:rsidP="004E7FB8">
      <w:pPr>
        <w:widowControl w:val="0"/>
        <w:autoSpaceDE w:val="0"/>
        <w:autoSpaceDN w:val="0"/>
        <w:spacing w:line="244" w:lineRule="auto"/>
        <w:ind w:left="1136" w:right="957"/>
        <w:jc w:val="both"/>
        <w:rPr>
          <w:rFonts w:eastAsia="Georgia"/>
          <w:lang w:val="bs" w:eastAsia="en-US"/>
        </w:rPr>
      </w:pPr>
      <w:r w:rsidRPr="004E7FB8">
        <w:rPr>
          <w:rFonts w:eastAsia="Georgia"/>
          <w:lang w:val="bs" w:eastAsia="en-US"/>
        </w:rPr>
        <w:t xml:space="preserve">Bez obzira na utvrđeni izuzetak od primjene prava na pristup informacijama, UZV </w:t>
      </w:r>
      <w:r w:rsidRPr="004E7FB8">
        <w:rPr>
          <w:rFonts w:eastAsia="Georgia"/>
          <w:w w:val="120"/>
          <w:lang w:val="bs" w:eastAsia="en-US"/>
        </w:rPr>
        <w:t xml:space="preserve">BiH </w:t>
      </w:r>
      <w:r w:rsidRPr="004E7FB8">
        <w:rPr>
          <w:rFonts w:eastAsia="Georgia"/>
          <w:lang w:val="bs" w:eastAsia="en-US"/>
        </w:rPr>
        <w:t>će objaviti traženu informaciju ukoliko je to opravano javnim interesom.</w:t>
      </w:r>
      <w:r w:rsidRPr="004E7FB8">
        <w:rPr>
          <w:rFonts w:eastAsia="Georgia"/>
          <w:spacing w:val="-23"/>
          <w:lang w:val="bs" w:eastAsia="en-US"/>
        </w:rPr>
        <w:t xml:space="preserve"> </w:t>
      </w:r>
      <w:r w:rsidRPr="004E7FB8">
        <w:rPr>
          <w:rFonts w:eastAsia="Georgia"/>
          <w:lang w:val="bs" w:eastAsia="en-US"/>
        </w:rPr>
        <w:t>Stoga,</w:t>
      </w:r>
      <w:r w:rsidRPr="004E7FB8">
        <w:rPr>
          <w:rFonts w:eastAsia="Georgia"/>
          <w:spacing w:val="-23"/>
          <w:lang w:val="bs" w:eastAsia="en-US"/>
        </w:rPr>
        <w:t xml:space="preserve"> </w:t>
      </w:r>
      <w:r w:rsidRPr="004E7FB8">
        <w:rPr>
          <w:rFonts w:eastAsia="Georgia"/>
          <w:lang w:val="bs" w:eastAsia="en-US"/>
        </w:rPr>
        <w:t>će</w:t>
      </w:r>
      <w:r w:rsidRPr="004E7FB8">
        <w:rPr>
          <w:rFonts w:eastAsia="Georgia"/>
          <w:spacing w:val="-24"/>
          <w:lang w:val="bs" w:eastAsia="en-US"/>
        </w:rPr>
        <w:t xml:space="preserve"> </w:t>
      </w:r>
      <w:r w:rsidRPr="004E7FB8">
        <w:rPr>
          <w:rFonts w:eastAsia="Georgia"/>
          <w:lang w:val="bs" w:eastAsia="en-US"/>
        </w:rPr>
        <w:t>UZV</w:t>
      </w:r>
      <w:r w:rsidRPr="004E7FB8">
        <w:rPr>
          <w:rFonts w:eastAsia="Georgia"/>
          <w:spacing w:val="28"/>
          <w:lang w:val="bs" w:eastAsia="en-US"/>
        </w:rPr>
        <w:t xml:space="preserve"> </w:t>
      </w:r>
      <w:r w:rsidRPr="004E7FB8">
        <w:rPr>
          <w:rFonts w:eastAsia="Georgia"/>
          <w:w w:val="120"/>
          <w:lang w:val="bs" w:eastAsia="en-US"/>
        </w:rPr>
        <w:t xml:space="preserve">BiH </w:t>
      </w:r>
      <w:r w:rsidRPr="004E7FB8">
        <w:rPr>
          <w:rFonts w:eastAsia="Georgia"/>
          <w:lang w:val="bs" w:eastAsia="en-US"/>
        </w:rPr>
        <w:t>prilikom</w:t>
      </w:r>
      <w:r w:rsidRPr="004E7FB8">
        <w:rPr>
          <w:rFonts w:eastAsia="Georgia"/>
          <w:spacing w:val="-24"/>
          <w:lang w:val="bs" w:eastAsia="en-US"/>
        </w:rPr>
        <w:t xml:space="preserve"> </w:t>
      </w:r>
      <w:r w:rsidRPr="004E7FB8">
        <w:rPr>
          <w:rFonts w:eastAsia="Georgia"/>
          <w:lang w:val="bs" w:eastAsia="en-US"/>
        </w:rPr>
        <w:t>utvrđivanja</w:t>
      </w:r>
      <w:r w:rsidRPr="004E7FB8">
        <w:rPr>
          <w:rFonts w:eastAsia="Georgia"/>
          <w:spacing w:val="-23"/>
          <w:lang w:val="bs" w:eastAsia="en-US"/>
        </w:rPr>
        <w:t xml:space="preserve"> </w:t>
      </w:r>
      <w:r w:rsidRPr="004E7FB8">
        <w:rPr>
          <w:rFonts w:eastAsia="Georgia"/>
          <w:lang w:val="bs" w:eastAsia="en-US"/>
        </w:rPr>
        <w:t>javnog</w:t>
      </w:r>
      <w:r w:rsidRPr="004E7FB8">
        <w:rPr>
          <w:rFonts w:eastAsia="Georgia"/>
          <w:spacing w:val="-24"/>
          <w:lang w:val="bs" w:eastAsia="en-US"/>
        </w:rPr>
        <w:t xml:space="preserve"> </w:t>
      </w:r>
      <w:r w:rsidRPr="004E7FB8">
        <w:rPr>
          <w:rFonts w:eastAsia="Georgia"/>
          <w:lang w:val="bs" w:eastAsia="en-US"/>
        </w:rPr>
        <w:t>interesa</w:t>
      </w:r>
      <w:r w:rsidRPr="004E7FB8">
        <w:rPr>
          <w:rFonts w:eastAsia="Georgia"/>
          <w:spacing w:val="-22"/>
          <w:lang w:val="bs" w:eastAsia="en-US"/>
        </w:rPr>
        <w:t xml:space="preserve"> </w:t>
      </w:r>
      <w:r w:rsidRPr="004E7FB8">
        <w:rPr>
          <w:rFonts w:eastAsia="Georgia"/>
          <w:lang w:val="bs" w:eastAsia="en-US"/>
        </w:rPr>
        <w:t>uzeti</w:t>
      </w:r>
      <w:r w:rsidRPr="004E7FB8">
        <w:rPr>
          <w:rFonts w:eastAsia="Georgia"/>
          <w:spacing w:val="-23"/>
          <w:lang w:val="bs" w:eastAsia="en-US"/>
        </w:rPr>
        <w:t xml:space="preserve"> </w:t>
      </w:r>
      <w:r w:rsidRPr="004E7FB8">
        <w:rPr>
          <w:rFonts w:eastAsia="Georgia"/>
          <w:lang w:val="bs" w:eastAsia="en-US"/>
        </w:rPr>
        <w:t>u obzir</w:t>
      </w:r>
      <w:r w:rsidRPr="004E7FB8">
        <w:rPr>
          <w:rFonts w:eastAsia="Georgia"/>
          <w:spacing w:val="-17"/>
          <w:lang w:val="bs" w:eastAsia="en-US"/>
        </w:rPr>
        <w:t xml:space="preserve"> </w:t>
      </w:r>
      <w:r w:rsidRPr="004E7FB8">
        <w:rPr>
          <w:rFonts w:eastAsia="Georgia"/>
          <w:lang w:val="bs" w:eastAsia="en-US"/>
        </w:rPr>
        <w:t>svaku</w:t>
      </w:r>
      <w:r w:rsidRPr="004E7FB8">
        <w:rPr>
          <w:rFonts w:eastAsia="Georgia"/>
          <w:spacing w:val="-15"/>
          <w:lang w:val="bs" w:eastAsia="en-US"/>
        </w:rPr>
        <w:t xml:space="preserve"> </w:t>
      </w:r>
      <w:r w:rsidRPr="004E7FB8">
        <w:rPr>
          <w:rFonts w:eastAsia="Georgia"/>
          <w:lang w:val="bs" w:eastAsia="en-US"/>
        </w:rPr>
        <w:t>štetu</w:t>
      </w:r>
      <w:r w:rsidRPr="004E7FB8">
        <w:rPr>
          <w:rFonts w:eastAsia="Georgia"/>
          <w:spacing w:val="-15"/>
          <w:lang w:val="bs" w:eastAsia="en-US"/>
        </w:rPr>
        <w:t xml:space="preserve"> </w:t>
      </w:r>
      <w:r w:rsidRPr="004E7FB8">
        <w:rPr>
          <w:rFonts w:eastAsia="Georgia"/>
          <w:lang w:val="bs" w:eastAsia="en-US"/>
        </w:rPr>
        <w:t>i</w:t>
      </w:r>
      <w:r w:rsidRPr="004E7FB8">
        <w:rPr>
          <w:rFonts w:eastAsia="Georgia"/>
          <w:spacing w:val="-16"/>
          <w:lang w:val="bs" w:eastAsia="en-US"/>
        </w:rPr>
        <w:t xml:space="preserve"> </w:t>
      </w:r>
      <w:r w:rsidRPr="004E7FB8">
        <w:rPr>
          <w:rFonts w:eastAsia="Georgia"/>
          <w:lang w:val="bs" w:eastAsia="en-US"/>
        </w:rPr>
        <w:t>svaku</w:t>
      </w:r>
      <w:r w:rsidRPr="004E7FB8">
        <w:rPr>
          <w:rFonts w:eastAsia="Georgia"/>
          <w:spacing w:val="-16"/>
          <w:lang w:val="bs" w:eastAsia="en-US"/>
        </w:rPr>
        <w:t xml:space="preserve"> </w:t>
      </w:r>
      <w:r w:rsidRPr="004E7FB8">
        <w:rPr>
          <w:rFonts w:eastAsia="Georgia"/>
          <w:lang w:val="bs" w:eastAsia="en-US"/>
        </w:rPr>
        <w:t>korist</w:t>
      </w:r>
      <w:r w:rsidRPr="004E7FB8">
        <w:rPr>
          <w:rFonts w:eastAsia="Georgia"/>
          <w:spacing w:val="-14"/>
          <w:lang w:val="bs" w:eastAsia="en-US"/>
        </w:rPr>
        <w:t xml:space="preserve"> </w:t>
      </w:r>
      <w:r w:rsidRPr="004E7FB8">
        <w:rPr>
          <w:rFonts w:eastAsia="Georgia"/>
          <w:lang w:val="bs" w:eastAsia="en-US"/>
        </w:rPr>
        <w:t>koje</w:t>
      </w:r>
      <w:r w:rsidRPr="004E7FB8">
        <w:rPr>
          <w:rFonts w:eastAsia="Georgia"/>
          <w:spacing w:val="-15"/>
          <w:lang w:val="bs" w:eastAsia="en-US"/>
        </w:rPr>
        <w:t xml:space="preserve"> </w:t>
      </w:r>
      <w:r w:rsidRPr="004E7FB8">
        <w:rPr>
          <w:rFonts w:eastAsia="Georgia"/>
          <w:lang w:val="bs" w:eastAsia="en-US"/>
        </w:rPr>
        <w:t>mogu</w:t>
      </w:r>
      <w:r w:rsidRPr="004E7FB8">
        <w:rPr>
          <w:rFonts w:eastAsia="Georgia"/>
          <w:spacing w:val="-16"/>
          <w:lang w:val="bs" w:eastAsia="en-US"/>
        </w:rPr>
        <w:t xml:space="preserve"> </w:t>
      </w:r>
      <w:r w:rsidRPr="004E7FB8">
        <w:rPr>
          <w:rFonts w:eastAsia="Georgia"/>
          <w:lang w:val="bs" w:eastAsia="en-US"/>
        </w:rPr>
        <w:t>proizaći</w:t>
      </w:r>
      <w:r w:rsidRPr="004E7FB8">
        <w:rPr>
          <w:rFonts w:eastAsia="Georgia"/>
          <w:spacing w:val="-15"/>
          <w:lang w:val="bs" w:eastAsia="en-US"/>
        </w:rPr>
        <w:t xml:space="preserve"> </w:t>
      </w:r>
      <w:r w:rsidRPr="004E7FB8">
        <w:rPr>
          <w:rFonts w:eastAsia="Georgia"/>
          <w:lang w:val="bs" w:eastAsia="en-US"/>
        </w:rPr>
        <w:t>iz</w:t>
      </w:r>
      <w:r w:rsidRPr="004E7FB8">
        <w:rPr>
          <w:rFonts w:eastAsia="Georgia"/>
          <w:spacing w:val="-16"/>
          <w:lang w:val="bs" w:eastAsia="en-US"/>
        </w:rPr>
        <w:t xml:space="preserve"> </w:t>
      </w:r>
      <w:r w:rsidRPr="004E7FB8">
        <w:rPr>
          <w:rFonts w:eastAsia="Georgia"/>
          <w:lang w:val="bs" w:eastAsia="en-US"/>
        </w:rPr>
        <w:t>objavljivanja</w:t>
      </w:r>
      <w:r w:rsidRPr="004E7FB8">
        <w:rPr>
          <w:rFonts w:eastAsia="Georgia"/>
          <w:spacing w:val="-16"/>
          <w:lang w:val="bs" w:eastAsia="en-US"/>
        </w:rPr>
        <w:t xml:space="preserve"> </w:t>
      </w:r>
      <w:r w:rsidRPr="004E7FB8">
        <w:rPr>
          <w:rFonts w:eastAsia="Georgia"/>
          <w:lang w:val="bs" w:eastAsia="en-US"/>
        </w:rPr>
        <w:t>informacije,</w:t>
      </w:r>
      <w:r w:rsidRPr="004E7FB8">
        <w:rPr>
          <w:rFonts w:eastAsia="Georgia"/>
          <w:spacing w:val="-15"/>
          <w:lang w:val="bs" w:eastAsia="en-US"/>
        </w:rPr>
        <w:t xml:space="preserve"> </w:t>
      </w:r>
      <w:r w:rsidRPr="004E7FB8">
        <w:rPr>
          <w:rFonts w:eastAsia="Georgia"/>
          <w:lang w:val="bs" w:eastAsia="en-US"/>
        </w:rPr>
        <w:t>posebno uzimajući u obzir da li objavljivanjem informacije može biti spriječeno ili otkriveno kršenje</w:t>
      </w:r>
      <w:r w:rsidRPr="004E7FB8">
        <w:rPr>
          <w:rFonts w:eastAsia="Georgia"/>
          <w:spacing w:val="-23"/>
          <w:lang w:val="bs" w:eastAsia="en-US"/>
        </w:rPr>
        <w:t xml:space="preserve"> </w:t>
      </w:r>
      <w:r w:rsidRPr="004E7FB8">
        <w:rPr>
          <w:rFonts w:eastAsia="Georgia"/>
          <w:lang w:val="bs" w:eastAsia="en-US"/>
        </w:rPr>
        <w:t>zakona,</w:t>
      </w:r>
      <w:r w:rsidRPr="004E7FB8">
        <w:rPr>
          <w:rFonts w:eastAsia="Georgia"/>
          <w:spacing w:val="-21"/>
          <w:lang w:val="bs" w:eastAsia="en-US"/>
        </w:rPr>
        <w:t xml:space="preserve"> </w:t>
      </w:r>
      <w:r w:rsidRPr="004E7FB8">
        <w:rPr>
          <w:rFonts w:eastAsia="Georgia"/>
          <w:lang w:val="bs" w:eastAsia="en-US"/>
        </w:rPr>
        <w:t>zloupotrebe</w:t>
      </w:r>
      <w:r w:rsidRPr="004E7FB8">
        <w:rPr>
          <w:rFonts w:eastAsia="Georgia"/>
          <w:spacing w:val="-23"/>
          <w:lang w:val="bs" w:eastAsia="en-US"/>
        </w:rPr>
        <w:t xml:space="preserve"> </w:t>
      </w:r>
      <w:r w:rsidRPr="004E7FB8">
        <w:rPr>
          <w:rFonts w:eastAsia="Georgia"/>
          <w:lang w:val="bs" w:eastAsia="en-US"/>
        </w:rPr>
        <w:t>službenog</w:t>
      </w:r>
      <w:r w:rsidRPr="004E7FB8">
        <w:rPr>
          <w:rFonts w:eastAsia="Georgia"/>
          <w:spacing w:val="-23"/>
          <w:lang w:val="bs" w:eastAsia="en-US"/>
        </w:rPr>
        <w:t xml:space="preserve"> </w:t>
      </w:r>
      <w:r w:rsidRPr="004E7FB8">
        <w:rPr>
          <w:rFonts w:eastAsia="Georgia"/>
          <w:lang w:val="bs" w:eastAsia="en-US"/>
        </w:rPr>
        <w:t>položaja,</w:t>
      </w:r>
      <w:r w:rsidRPr="004E7FB8">
        <w:rPr>
          <w:rFonts w:eastAsia="Georgia"/>
          <w:spacing w:val="-22"/>
          <w:lang w:val="bs" w:eastAsia="en-US"/>
        </w:rPr>
        <w:t xml:space="preserve"> </w:t>
      </w:r>
      <w:r w:rsidRPr="004E7FB8">
        <w:rPr>
          <w:rFonts w:eastAsia="Georgia"/>
          <w:lang w:val="bs" w:eastAsia="en-US"/>
        </w:rPr>
        <w:t>neovlašteno</w:t>
      </w:r>
      <w:r w:rsidRPr="004E7FB8">
        <w:rPr>
          <w:rFonts w:eastAsia="Georgia"/>
          <w:spacing w:val="-22"/>
          <w:lang w:val="bs" w:eastAsia="en-US"/>
        </w:rPr>
        <w:t xml:space="preserve"> </w:t>
      </w:r>
      <w:r w:rsidRPr="004E7FB8">
        <w:rPr>
          <w:rFonts w:eastAsia="Georgia"/>
          <w:lang w:val="bs" w:eastAsia="en-US"/>
        </w:rPr>
        <w:t>korištenje</w:t>
      </w:r>
      <w:r w:rsidRPr="004E7FB8">
        <w:rPr>
          <w:rFonts w:eastAsia="Georgia"/>
          <w:spacing w:val="-23"/>
          <w:lang w:val="bs" w:eastAsia="en-US"/>
        </w:rPr>
        <w:t xml:space="preserve"> </w:t>
      </w:r>
      <w:r w:rsidRPr="004E7FB8">
        <w:rPr>
          <w:rFonts w:eastAsia="Georgia"/>
          <w:lang w:val="bs" w:eastAsia="en-US"/>
        </w:rPr>
        <w:t>javnih</w:t>
      </w:r>
      <w:r w:rsidRPr="004E7FB8">
        <w:rPr>
          <w:rFonts w:eastAsia="Georgia"/>
          <w:spacing w:val="-22"/>
          <w:lang w:val="bs" w:eastAsia="en-US"/>
        </w:rPr>
        <w:t xml:space="preserve"> </w:t>
      </w:r>
      <w:r w:rsidRPr="004E7FB8">
        <w:rPr>
          <w:rFonts w:eastAsia="Georgia"/>
          <w:lang w:val="bs" w:eastAsia="en-US"/>
        </w:rPr>
        <w:t>fondova, opasnost po zdravlje ili okolinu ili sigurnost</w:t>
      </w:r>
      <w:r w:rsidRPr="004E7FB8">
        <w:rPr>
          <w:rFonts w:eastAsia="Georgia"/>
          <w:spacing w:val="-4"/>
          <w:lang w:val="bs" w:eastAsia="en-US"/>
        </w:rPr>
        <w:t xml:space="preserve"> </w:t>
      </w:r>
      <w:r w:rsidRPr="004E7FB8">
        <w:rPr>
          <w:rFonts w:eastAsia="Georgia"/>
          <w:lang w:val="bs" w:eastAsia="en-US"/>
        </w:rPr>
        <w:t>pojedinaca.</w:t>
      </w:r>
    </w:p>
    <w:p w:rsidR="004E7FB8" w:rsidRDefault="004E7FB8" w:rsidP="004E7FB8">
      <w:pPr>
        <w:widowControl w:val="0"/>
        <w:autoSpaceDE w:val="0"/>
        <w:autoSpaceDN w:val="0"/>
        <w:spacing w:line="244" w:lineRule="auto"/>
        <w:ind w:left="1136" w:right="957"/>
        <w:jc w:val="both"/>
        <w:rPr>
          <w:rFonts w:eastAsia="Georgia"/>
          <w:lang w:val="bs" w:eastAsia="en-US"/>
        </w:rPr>
      </w:pPr>
    </w:p>
    <w:p w:rsidR="004E7FB8" w:rsidRDefault="004E7FB8" w:rsidP="004E7FB8">
      <w:pPr>
        <w:widowControl w:val="0"/>
        <w:autoSpaceDE w:val="0"/>
        <w:autoSpaceDN w:val="0"/>
        <w:spacing w:line="244" w:lineRule="auto"/>
        <w:ind w:left="1136" w:right="957"/>
        <w:jc w:val="both"/>
        <w:rPr>
          <w:rFonts w:eastAsia="Georgia"/>
          <w:lang w:val="bs" w:eastAsia="en-US"/>
        </w:rPr>
      </w:pPr>
    </w:p>
    <w:p w:rsidR="004E7FB8" w:rsidRPr="004E7FB8" w:rsidRDefault="004E7FB8" w:rsidP="004E7FB8">
      <w:pPr>
        <w:widowControl w:val="0"/>
        <w:numPr>
          <w:ilvl w:val="0"/>
          <w:numId w:val="7"/>
        </w:numPr>
        <w:tabs>
          <w:tab w:val="left" w:pos="1749"/>
        </w:tabs>
        <w:autoSpaceDE w:val="0"/>
        <w:autoSpaceDN w:val="0"/>
        <w:spacing w:before="85"/>
        <w:ind w:left="1748" w:hanging="253"/>
        <w:jc w:val="left"/>
        <w:outlineLvl w:val="1"/>
        <w:rPr>
          <w:rFonts w:eastAsia="Georgia"/>
          <w:b/>
          <w:bCs/>
          <w:lang w:val="bs" w:eastAsia="en-US"/>
        </w:rPr>
      </w:pPr>
      <w:r w:rsidRPr="004E7FB8">
        <w:rPr>
          <w:rFonts w:eastAsia="Georgia"/>
          <w:b/>
          <w:bCs/>
          <w:w w:val="95"/>
          <w:lang w:val="bs" w:eastAsia="en-US"/>
        </w:rPr>
        <w:t>TROŠKOVI PRISTUPA</w:t>
      </w:r>
      <w:r w:rsidRPr="004E7FB8">
        <w:rPr>
          <w:rFonts w:eastAsia="Georgia"/>
          <w:b/>
          <w:bCs/>
          <w:spacing w:val="-22"/>
          <w:w w:val="95"/>
          <w:lang w:val="bs" w:eastAsia="en-US"/>
        </w:rPr>
        <w:t xml:space="preserve"> </w:t>
      </w:r>
      <w:r w:rsidRPr="004E7FB8">
        <w:rPr>
          <w:rFonts w:eastAsia="Georgia"/>
          <w:b/>
          <w:bCs/>
          <w:w w:val="95"/>
          <w:lang w:val="bs" w:eastAsia="en-US"/>
        </w:rPr>
        <w:t>INFORMACIJAMA</w:t>
      </w:r>
    </w:p>
    <w:p w:rsidR="004E7FB8" w:rsidRPr="004E7FB8" w:rsidRDefault="004E7FB8" w:rsidP="004E7FB8">
      <w:pPr>
        <w:widowControl w:val="0"/>
        <w:autoSpaceDE w:val="0"/>
        <w:autoSpaceDN w:val="0"/>
        <w:spacing w:before="9"/>
        <w:rPr>
          <w:rFonts w:eastAsia="Georgia"/>
          <w:b/>
          <w:lang w:val="bs" w:eastAsia="en-US"/>
        </w:rPr>
      </w:pPr>
    </w:p>
    <w:p w:rsidR="004E7FB8" w:rsidRDefault="004E7FB8" w:rsidP="004E7FB8">
      <w:pPr>
        <w:widowControl w:val="0"/>
        <w:autoSpaceDE w:val="0"/>
        <w:autoSpaceDN w:val="0"/>
        <w:spacing w:line="244" w:lineRule="auto"/>
        <w:ind w:left="1136" w:right="957"/>
        <w:jc w:val="both"/>
        <w:rPr>
          <w:rFonts w:eastAsia="Georgia"/>
          <w:lang w:val="bs" w:eastAsia="en-US"/>
        </w:rPr>
      </w:pPr>
      <w:r w:rsidRPr="004E7FB8">
        <w:rPr>
          <w:rFonts w:eastAsia="Georgia"/>
          <w:lang w:val="bs" w:eastAsia="en-US"/>
        </w:rPr>
        <w:t>UZV BIH ne naplaćuje naknade ili takse za podnošenje zahtjeva ili za pisane obavijesti u vezi sa pristupom informacijama. UZV BIH jedino naplaćuje troškove umnožavanja i to za prvih 10 stranica standardne veličine se ne naplaćuje, dok se za svaku sljedeću stranicu naplaćuje po 0,50, odnosno 10 KM po disketi</w:t>
      </w:r>
      <w:r w:rsidR="00487BA1">
        <w:rPr>
          <w:rFonts w:eastAsia="Georgia"/>
          <w:lang w:val="bs" w:eastAsia="en-US"/>
        </w:rPr>
        <w:t>/CD-u</w:t>
      </w:r>
      <w:r w:rsidRPr="004E7FB8">
        <w:rPr>
          <w:rFonts w:eastAsia="Georgia"/>
          <w:lang w:val="bs" w:eastAsia="en-US"/>
        </w:rPr>
        <w:t xml:space="preserve"> ukoliko se radi o informacijama u elektronskoj formi.</w:t>
      </w:r>
    </w:p>
    <w:p w:rsidR="004E7FB8" w:rsidRPr="004E7FB8" w:rsidRDefault="004E7FB8" w:rsidP="004E7FB8">
      <w:pPr>
        <w:widowControl w:val="0"/>
        <w:autoSpaceDE w:val="0"/>
        <w:autoSpaceDN w:val="0"/>
        <w:rPr>
          <w:rFonts w:eastAsia="Georgia"/>
          <w:lang w:val="bs" w:eastAsia="en-US"/>
        </w:rPr>
      </w:pPr>
    </w:p>
    <w:p w:rsidR="004E7FB8" w:rsidRPr="004E7FB8" w:rsidRDefault="004E7FB8" w:rsidP="004E7FB8">
      <w:pPr>
        <w:widowControl w:val="0"/>
        <w:numPr>
          <w:ilvl w:val="0"/>
          <w:numId w:val="7"/>
        </w:numPr>
        <w:tabs>
          <w:tab w:val="left" w:pos="1687"/>
        </w:tabs>
        <w:autoSpaceDE w:val="0"/>
        <w:autoSpaceDN w:val="0"/>
        <w:spacing w:before="233"/>
        <w:ind w:left="1686" w:hanging="393"/>
        <w:jc w:val="left"/>
        <w:outlineLvl w:val="1"/>
        <w:rPr>
          <w:rFonts w:eastAsia="Georgia"/>
          <w:b/>
          <w:bCs/>
          <w:lang w:val="bs" w:eastAsia="en-US"/>
        </w:rPr>
      </w:pPr>
      <w:r w:rsidRPr="004E7FB8">
        <w:rPr>
          <w:rFonts w:eastAsia="Georgia"/>
          <w:b/>
          <w:bCs/>
          <w:w w:val="90"/>
          <w:lang w:val="bs" w:eastAsia="en-US"/>
        </w:rPr>
        <w:t>POSTUPAK</w:t>
      </w:r>
      <w:r w:rsidRPr="004E7FB8">
        <w:rPr>
          <w:rFonts w:eastAsia="Georgia"/>
          <w:b/>
          <w:bCs/>
          <w:spacing w:val="-22"/>
          <w:w w:val="90"/>
          <w:lang w:val="bs" w:eastAsia="en-US"/>
        </w:rPr>
        <w:t xml:space="preserve"> </w:t>
      </w:r>
      <w:r w:rsidRPr="004E7FB8">
        <w:rPr>
          <w:rFonts w:eastAsia="Georgia"/>
          <w:b/>
          <w:bCs/>
          <w:w w:val="90"/>
          <w:lang w:val="bs" w:eastAsia="en-US"/>
        </w:rPr>
        <w:t>U</w:t>
      </w:r>
      <w:r w:rsidRPr="004E7FB8">
        <w:rPr>
          <w:rFonts w:eastAsia="Georgia"/>
          <w:b/>
          <w:bCs/>
          <w:spacing w:val="-20"/>
          <w:w w:val="90"/>
          <w:lang w:val="bs" w:eastAsia="en-US"/>
        </w:rPr>
        <w:t xml:space="preserve"> </w:t>
      </w:r>
      <w:r w:rsidRPr="004E7FB8">
        <w:rPr>
          <w:rFonts w:eastAsia="Georgia"/>
          <w:b/>
          <w:bCs/>
          <w:w w:val="90"/>
          <w:lang w:val="bs" w:eastAsia="en-US"/>
        </w:rPr>
        <w:t>SLUČAJU</w:t>
      </w:r>
      <w:r w:rsidRPr="004E7FB8">
        <w:rPr>
          <w:rFonts w:eastAsia="Georgia"/>
          <w:b/>
          <w:bCs/>
          <w:spacing w:val="-20"/>
          <w:w w:val="90"/>
          <w:lang w:val="bs" w:eastAsia="en-US"/>
        </w:rPr>
        <w:t xml:space="preserve"> </w:t>
      </w:r>
      <w:r w:rsidRPr="004E7FB8">
        <w:rPr>
          <w:rFonts w:eastAsia="Georgia"/>
          <w:b/>
          <w:bCs/>
          <w:w w:val="90"/>
          <w:lang w:val="bs" w:eastAsia="en-US"/>
        </w:rPr>
        <w:t>KADA</w:t>
      </w:r>
      <w:r w:rsidRPr="004E7FB8">
        <w:rPr>
          <w:rFonts w:eastAsia="Georgia"/>
          <w:b/>
          <w:bCs/>
          <w:spacing w:val="-21"/>
          <w:w w:val="90"/>
          <w:lang w:val="bs" w:eastAsia="en-US"/>
        </w:rPr>
        <w:t xml:space="preserve"> </w:t>
      </w:r>
      <w:r w:rsidRPr="004E7FB8">
        <w:rPr>
          <w:rFonts w:eastAsia="Georgia"/>
          <w:b/>
          <w:bCs/>
          <w:w w:val="90"/>
          <w:lang w:val="bs" w:eastAsia="en-US"/>
        </w:rPr>
        <w:t>PRISTUP</w:t>
      </w:r>
      <w:r w:rsidRPr="004E7FB8">
        <w:rPr>
          <w:rFonts w:eastAsia="Georgia"/>
          <w:b/>
          <w:bCs/>
          <w:spacing w:val="-20"/>
          <w:w w:val="90"/>
          <w:lang w:val="bs" w:eastAsia="en-US"/>
        </w:rPr>
        <w:t xml:space="preserve"> </w:t>
      </w:r>
      <w:r w:rsidRPr="004E7FB8">
        <w:rPr>
          <w:rFonts w:eastAsia="Georgia"/>
          <w:b/>
          <w:bCs/>
          <w:w w:val="90"/>
          <w:lang w:val="bs" w:eastAsia="en-US"/>
        </w:rPr>
        <w:t>INFORMACIJAMA</w:t>
      </w:r>
      <w:r w:rsidRPr="004E7FB8">
        <w:rPr>
          <w:rFonts w:eastAsia="Georgia"/>
          <w:b/>
          <w:bCs/>
          <w:spacing w:val="-21"/>
          <w:w w:val="90"/>
          <w:lang w:val="bs" w:eastAsia="en-US"/>
        </w:rPr>
        <w:t xml:space="preserve"> </w:t>
      </w:r>
      <w:r w:rsidRPr="004E7FB8">
        <w:rPr>
          <w:rFonts w:eastAsia="Georgia"/>
          <w:b/>
          <w:bCs/>
          <w:w w:val="90"/>
          <w:lang w:val="bs" w:eastAsia="en-US"/>
        </w:rPr>
        <w:t>NIJE</w:t>
      </w:r>
      <w:r w:rsidRPr="004E7FB8">
        <w:rPr>
          <w:rFonts w:eastAsia="Georgia"/>
          <w:b/>
          <w:bCs/>
          <w:spacing w:val="-22"/>
          <w:w w:val="90"/>
          <w:lang w:val="bs" w:eastAsia="en-US"/>
        </w:rPr>
        <w:t xml:space="preserve"> </w:t>
      </w:r>
      <w:r w:rsidRPr="004E7FB8">
        <w:rPr>
          <w:rFonts w:eastAsia="Georgia"/>
          <w:b/>
          <w:bCs/>
          <w:w w:val="90"/>
          <w:lang w:val="bs" w:eastAsia="en-US"/>
        </w:rPr>
        <w:t>ODOBREN</w:t>
      </w:r>
    </w:p>
    <w:p w:rsidR="004E7FB8" w:rsidRPr="004E7FB8" w:rsidRDefault="004E7FB8" w:rsidP="004E7FB8">
      <w:pPr>
        <w:widowControl w:val="0"/>
        <w:autoSpaceDE w:val="0"/>
        <w:autoSpaceDN w:val="0"/>
        <w:spacing w:before="11"/>
        <w:rPr>
          <w:rFonts w:eastAsia="Georgia"/>
          <w:b/>
          <w:lang w:val="bs" w:eastAsia="en-US"/>
        </w:rPr>
      </w:pPr>
    </w:p>
    <w:p w:rsidR="004E7FB8" w:rsidRDefault="004E7FB8" w:rsidP="004E7FB8">
      <w:pPr>
        <w:widowControl w:val="0"/>
        <w:autoSpaceDE w:val="0"/>
        <w:autoSpaceDN w:val="0"/>
        <w:spacing w:line="244" w:lineRule="auto"/>
        <w:ind w:left="1136" w:right="956"/>
        <w:jc w:val="both"/>
        <w:rPr>
          <w:rFonts w:eastAsia="Georgia"/>
          <w:lang w:val="bs" w:eastAsia="en-US"/>
        </w:rPr>
      </w:pPr>
      <w:r w:rsidRPr="004E7FB8">
        <w:rPr>
          <w:rFonts w:eastAsia="Georgia"/>
          <w:lang w:val="bs" w:eastAsia="en-US"/>
        </w:rPr>
        <w:t xml:space="preserve">U slučaju kada UZV </w:t>
      </w:r>
      <w:r w:rsidRPr="004E7FB8">
        <w:rPr>
          <w:rFonts w:eastAsia="Georgia"/>
          <w:w w:val="120"/>
          <w:lang w:val="bs" w:eastAsia="en-US"/>
        </w:rPr>
        <w:t xml:space="preserve">BiH </w:t>
      </w:r>
      <w:r w:rsidRPr="004E7FB8">
        <w:rPr>
          <w:rFonts w:eastAsia="Georgia"/>
          <w:lang w:val="bs" w:eastAsia="en-US"/>
        </w:rPr>
        <w:t xml:space="preserve">ne odobri pristup informacijama, bilo djelimično, bilo u potpunosti, o tome će obavijestiti podnosioca u roku od 15 dana po prijemu zahtjeva. UZV </w:t>
      </w:r>
      <w:r w:rsidRPr="004E7FB8">
        <w:rPr>
          <w:rFonts w:eastAsia="Georgia"/>
          <w:w w:val="120"/>
          <w:lang w:val="bs" w:eastAsia="en-US"/>
        </w:rPr>
        <w:t xml:space="preserve">BiH </w:t>
      </w:r>
      <w:r w:rsidRPr="004E7FB8">
        <w:rPr>
          <w:rFonts w:eastAsia="Georgia"/>
          <w:lang w:val="bs" w:eastAsia="en-US"/>
        </w:rPr>
        <w:t>je dužan navesti razloge za odbijanje pristupa informacijama, sve činjenične osnove važne za odluku, te pouku o pravnom lijeku.</w:t>
      </w:r>
    </w:p>
    <w:p w:rsidR="00487BA1" w:rsidRPr="004E7FB8" w:rsidRDefault="00487BA1" w:rsidP="004E7FB8">
      <w:pPr>
        <w:widowControl w:val="0"/>
        <w:autoSpaceDE w:val="0"/>
        <w:autoSpaceDN w:val="0"/>
        <w:spacing w:line="244" w:lineRule="auto"/>
        <w:ind w:left="1136" w:right="956"/>
        <w:jc w:val="both"/>
        <w:rPr>
          <w:rFonts w:eastAsia="Georgia"/>
          <w:lang w:val="bs" w:eastAsia="en-US"/>
        </w:rPr>
      </w:pPr>
    </w:p>
    <w:p w:rsidR="004E7FB8" w:rsidRPr="004E7FB8" w:rsidRDefault="004E7FB8" w:rsidP="004E7FB8">
      <w:pPr>
        <w:widowControl w:val="0"/>
        <w:autoSpaceDE w:val="0"/>
        <w:autoSpaceDN w:val="0"/>
        <w:rPr>
          <w:rFonts w:eastAsia="Georgia"/>
          <w:lang w:val="bs" w:eastAsia="en-US"/>
        </w:rPr>
      </w:pPr>
    </w:p>
    <w:p w:rsidR="004E7FB8" w:rsidRPr="004E7FB8" w:rsidRDefault="004E7FB8" w:rsidP="004E7FB8">
      <w:pPr>
        <w:widowControl w:val="0"/>
        <w:autoSpaceDE w:val="0"/>
        <w:autoSpaceDN w:val="0"/>
        <w:ind w:left="1136"/>
        <w:jc w:val="both"/>
        <w:rPr>
          <w:rFonts w:eastAsia="Georgia"/>
          <w:lang w:val="bs" w:eastAsia="en-US"/>
        </w:rPr>
      </w:pPr>
      <w:r w:rsidRPr="004E7FB8">
        <w:rPr>
          <w:rFonts w:eastAsia="Georgia"/>
          <w:lang w:val="bs" w:eastAsia="en-US"/>
        </w:rPr>
        <w:lastRenderedPageBreak/>
        <w:t>U tom slučaju možete:</w:t>
      </w:r>
    </w:p>
    <w:p w:rsidR="004E7FB8" w:rsidRPr="004E7FB8" w:rsidRDefault="004E7FB8" w:rsidP="00487BA1">
      <w:pPr>
        <w:widowControl w:val="0"/>
        <w:autoSpaceDE w:val="0"/>
        <w:autoSpaceDN w:val="0"/>
        <w:spacing w:before="5"/>
        <w:jc w:val="both"/>
        <w:rPr>
          <w:rFonts w:eastAsia="Georgia"/>
          <w:lang w:val="bs" w:eastAsia="en-US"/>
        </w:rPr>
      </w:pPr>
      <w:bookmarkStart w:id="0" w:name="_GoBack"/>
      <w:bookmarkEnd w:id="0"/>
    </w:p>
    <w:p w:rsidR="004E7FB8" w:rsidRPr="004E7FB8" w:rsidRDefault="004E7FB8" w:rsidP="00487BA1">
      <w:pPr>
        <w:widowControl w:val="0"/>
        <w:numPr>
          <w:ilvl w:val="0"/>
          <w:numId w:val="13"/>
        </w:numPr>
        <w:tabs>
          <w:tab w:val="left" w:pos="1398"/>
        </w:tabs>
        <w:autoSpaceDE w:val="0"/>
        <w:autoSpaceDN w:val="0"/>
        <w:ind w:right="1642" w:firstLine="0"/>
        <w:jc w:val="both"/>
        <w:rPr>
          <w:rFonts w:eastAsia="Georgia"/>
          <w:lang w:val="bs" w:eastAsia="en-US"/>
        </w:rPr>
      </w:pPr>
      <w:r w:rsidRPr="004E7FB8">
        <w:rPr>
          <w:rFonts w:eastAsia="Georgia"/>
          <w:lang w:val="bs" w:eastAsia="en-US"/>
        </w:rPr>
        <w:t>pokrenuti</w:t>
      </w:r>
      <w:r w:rsidRPr="004E7FB8">
        <w:rPr>
          <w:rFonts w:eastAsia="Georgia"/>
          <w:spacing w:val="-25"/>
          <w:lang w:val="bs" w:eastAsia="en-US"/>
        </w:rPr>
        <w:t xml:space="preserve"> </w:t>
      </w:r>
      <w:r w:rsidRPr="004E7FB8">
        <w:rPr>
          <w:rFonts w:eastAsia="Georgia"/>
          <w:lang w:val="bs" w:eastAsia="en-US"/>
        </w:rPr>
        <w:t>upravni</w:t>
      </w:r>
      <w:r w:rsidRPr="004E7FB8">
        <w:rPr>
          <w:rFonts w:eastAsia="Georgia"/>
          <w:spacing w:val="-25"/>
          <w:lang w:val="bs" w:eastAsia="en-US"/>
        </w:rPr>
        <w:t xml:space="preserve"> </w:t>
      </w:r>
      <w:r w:rsidRPr="004E7FB8">
        <w:rPr>
          <w:rFonts w:eastAsia="Georgia"/>
          <w:lang w:val="bs" w:eastAsia="en-US"/>
        </w:rPr>
        <w:t>spor,</w:t>
      </w:r>
      <w:r w:rsidRPr="004E7FB8">
        <w:rPr>
          <w:rFonts w:eastAsia="Georgia"/>
          <w:spacing w:val="-24"/>
          <w:lang w:val="bs" w:eastAsia="en-US"/>
        </w:rPr>
        <w:t xml:space="preserve"> </w:t>
      </w:r>
      <w:r w:rsidRPr="004E7FB8">
        <w:rPr>
          <w:rFonts w:eastAsia="Georgia"/>
          <w:lang w:val="bs" w:eastAsia="en-US"/>
        </w:rPr>
        <w:t>podnošenjem</w:t>
      </w:r>
      <w:r w:rsidRPr="004E7FB8">
        <w:rPr>
          <w:rFonts w:eastAsia="Georgia"/>
          <w:spacing w:val="-24"/>
          <w:lang w:val="bs" w:eastAsia="en-US"/>
        </w:rPr>
        <w:t xml:space="preserve"> </w:t>
      </w:r>
      <w:r w:rsidRPr="004E7FB8">
        <w:rPr>
          <w:rFonts w:eastAsia="Georgia"/>
          <w:lang w:val="bs" w:eastAsia="en-US"/>
        </w:rPr>
        <w:t>tužbe</w:t>
      </w:r>
      <w:r w:rsidRPr="004E7FB8">
        <w:rPr>
          <w:rFonts w:eastAsia="Georgia"/>
          <w:spacing w:val="-26"/>
          <w:lang w:val="bs" w:eastAsia="en-US"/>
        </w:rPr>
        <w:t xml:space="preserve"> </w:t>
      </w:r>
      <w:r w:rsidRPr="004E7FB8">
        <w:rPr>
          <w:rFonts w:eastAsia="Georgia"/>
          <w:lang w:val="bs" w:eastAsia="en-US"/>
        </w:rPr>
        <w:t>u</w:t>
      </w:r>
      <w:r w:rsidRPr="004E7FB8">
        <w:rPr>
          <w:rFonts w:eastAsia="Georgia"/>
          <w:spacing w:val="-24"/>
          <w:lang w:val="bs" w:eastAsia="en-US"/>
        </w:rPr>
        <w:t xml:space="preserve"> </w:t>
      </w:r>
      <w:r w:rsidRPr="004E7FB8">
        <w:rPr>
          <w:rFonts w:eastAsia="Georgia"/>
          <w:lang w:val="bs" w:eastAsia="en-US"/>
        </w:rPr>
        <w:t>roku</w:t>
      </w:r>
      <w:r w:rsidRPr="004E7FB8">
        <w:rPr>
          <w:rFonts w:eastAsia="Georgia"/>
          <w:spacing w:val="-25"/>
          <w:lang w:val="bs" w:eastAsia="en-US"/>
        </w:rPr>
        <w:t xml:space="preserve"> </w:t>
      </w:r>
      <w:r w:rsidRPr="004E7FB8">
        <w:rPr>
          <w:rFonts w:eastAsia="Georgia"/>
          <w:lang w:val="bs" w:eastAsia="en-US"/>
        </w:rPr>
        <w:t>od</w:t>
      </w:r>
      <w:r w:rsidRPr="004E7FB8">
        <w:rPr>
          <w:rFonts w:eastAsia="Georgia"/>
          <w:spacing w:val="2"/>
          <w:lang w:val="bs" w:eastAsia="en-US"/>
        </w:rPr>
        <w:t xml:space="preserve"> 3</w:t>
      </w:r>
      <w:r w:rsidRPr="004E7FB8">
        <w:rPr>
          <w:rFonts w:eastAsia="Georgia"/>
          <w:lang w:val="bs" w:eastAsia="en-US"/>
        </w:rPr>
        <w:t>0</w:t>
      </w:r>
      <w:r w:rsidRPr="004E7FB8">
        <w:rPr>
          <w:rFonts w:eastAsia="Georgia"/>
          <w:spacing w:val="-25"/>
          <w:lang w:val="bs" w:eastAsia="en-US"/>
        </w:rPr>
        <w:t xml:space="preserve"> </w:t>
      </w:r>
      <w:r w:rsidRPr="004E7FB8">
        <w:rPr>
          <w:rFonts w:eastAsia="Georgia"/>
          <w:lang w:val="bs" w:eastAsia="en-US"/>
        </w:rPr>
        <w:t>dana,</w:t>
      </w:r>
      <w:r w:rsidRPr="004E7FB8">
        <w:rPr>
          <w:rFonts w:eastAsia="Georgia"/>
          <w:spacing w:val="-23"/>
          <w:lang w:val="bs" w:eastAsia="en-US"/>
        </w:rPr>
        <w:t xml:space="preserve"> </w:t>
      </w:r>
      <w:r w:rsidRPr="004E7FB8">
        <w:rPr>
          <w:rFonts w:eastAsia="Georgia"/>
          <w:lang w:val="bs" w:eastAsia="en-US"/>
        </w:rPr>
        <w:t>pred</w:t>
      </w:r>
      <w:r w:rsidRPr="004E7FB8">
        <w:rPr>
          <w:rFonts w:eastAsia="Georgia"/>
          <w:spacing w:val="-25"/>
          <w:lang w:val="bs" w:eastAsia="en-US"/>
        </w:rPr>
        <w:t xml:space="preserve"> </w:t>
      </w:r>
      <w:r w:rsidRPr="004E7FB8">
        <w:rPr>
          <w:rFonts w:eastAsia="Georgia"/>
          <w:lang w:val="bs" w:eastAsia="en-US"/>
        </w:rPr>
        <w:t>nadležnim sudom;</w:t>
      </w:r>
    </w:p>
    <w:p w:rsidR="004E7FB8" w:rsidRPr="004E7FB8" w:rsidRDefault="004E7FB8" w:rsidP="00487BA1">
      <w:pPr>
        <w:widowControl w:val="0"/>
        <w:numPr>
          <w:ilvl w:val="0"/>
          <w:numId w:val="13"/>
        </w:numPr>
        <w:tabs>
          <w:tab w:val="left" w:pos="1413"/>
        </w:tabs>
        <w:autoSpaceDE w:val="0"/>
        <w:autoSpaceDN w:val="0"/>
        <w:spacing w:before="2"/>
        <w:ind w:right="1869" w:firstLine="0"/>
        <w:rPr>
          <w:rFonts w:eastAsia="Georgia"/>
          <w:lang w:val="bs" w:eastAsia="en-US"/>
        </w:rPr>
      </w:pPr>
      <w:r w:rsidRPr="004E7FB8">
        <w:rPr>
          <w:rFonts w:eastAsia="Georgia"/>
          <w:lang w:val="bs" w:eastAsia="en-US"/>
        </w:rPr>
        <w:t>obratiti se instituciji Ombudsmena za ljudska prava BiH (tel: 051 303 992, Ul. Ravnogorska 18, Banja Luka, e-mail:</w:t>
      </w:r>
      <w:r w:rsidRPr="004E7FB8">
        <w:rPr>
          <w:rFonts w:eastAsia="Georgia"/>
          <w:color w:val="0000FF"/>
          <w:spacing w:val="-10"/>
          <w:lang w:val="bs" w:eastAsia="en-US"/>
        </w:rPr>
        <w:t xml:space="preserve"> </w:t>
      </w:r>
      <w:hyperlink r:id="rId10">
        <w:r w:rsidRPr="004E7FB8">
          <w:rPr>
            <w:rFonts w:eastAsia="Georgia"/>
            <w:color w:val="0000FF"/>
            <w:u w:val="single" w:color="0000FF"/>
            <w:lang w:val="bs" w:eastAsia="en-US"/>
          </w:rPr>
          <w:t>bl.ombudsmen@ombudsmen.gov.ba</w:t>
        </w:r>
      </w:hyperlink>
      <w:r w:rsidRPr="004E7FB8">
        <w:rPr>
          <w:rFonts w:eastAsia="Georgia"/>
          <w:lang w:val="bs" w:eastAsia="en-US"/>
        </w:rPr>
        <w:t>);</w:t>
      </w:r>
    </w:p>
    <w:p w:rsidR="004E7FB8" w:rsidRPr="004E7FB8" w:rsidRDefault="004E7FB8" w:rsidP="00487BA1">
      <w:pPr>
        <w:widowControl w:val="0"/>
        <w:numPr>
          <w:ilvl w:val="0"/>
          <w:numId w:val="13"/>
        </w:numPr>
        <w:tabs>
          <w:tab w:val="left" w:pos="1335"/>
        </w:tabs>
        <w:autoSpaceDE w:val="0"/>
        <w:autoSpaceDN w:val="0"/>
        <w:spacing w:before="7"/>
        <w:ind w:left="1334" w:hanging="199"/>
        <w:rPr>
          <w:rFonts w:eastAsia="Georgia"/>
          <w:lang w:val="bs" w:eastAsia="en-US"/>
        </w:rPr>
      </w:pPr>
      <w:r w:rsidRPr="004E7FB8">
        <w:rPr>
          <w:rFonts w:eastAsia="Georgia"/>
          <w:lang w:val="bs" w:eastAsia="en-US"/>
        </w:rPr>
        <w:t>podnijeti</w:t>
      </w:r>
      <w:r w:rsidRPr="004E7FB8">
        <w:rPr>
          <w:rFonts w:eastAsia="Georgia"/>
          <w:spacing w:val="-8"/>
          <w:lang w:val="bs" w:eastAsia="en-US"/>
        </w:rPr>
        <w:t xml:space="preserve"> </w:t>
      </w:r>
      <w:r w:rsidRPr="004E7FB8">
        <w:rPr>
          <w:rFonts w:eastAsia="Georgia"/>
          <w:lang w:val="bs" w:eastAsia="en-US"/>
        </w:rPr>
        <w:t>prekršajnu</w:t>
      </w:r>
      <w:r w:rsidRPr="004E7FB8">
        <w:rPr>
          <w:rFonts w:eastAsia="Georgia"/>
          <w:spacing w:val="-10"/>
          <w:lang w:val="bs" w:eastAsia="en-US"/>
        </w:rPr>
        <w:t xml:space="preserve"> </w:t>
      </w:r>
      <w:r w:rsidRPr="004E7FB8">
        <w:rPr>
          <w:rFonts w:eastAsia="Georgia"/>
          <w:lang w:val="bs" w:eastAsia="en-US"/>
        </w:rPr>
        <w:t>prijavu,</w:t>
      </w:r>
      <w:r w:rsidRPr="004E7FB8">
        <w:rPr>
          <w:rFonts w:eastAsia="Georgia"/>
          <w:spacing w:val="-8"/>
          <w:lang w:val="bs" w:eastAsia="en-US"/>
        </w:rPr>
        <w:t xml:space="preserve"> </w:t>
      </w:r>
      <w:r w:rsidRPr="004E7FB8">
        <w:rPr>
          <w:rFonts w:eastAsia="Georgia"/>
          <w:lang w:val="bs" w:eastAsia="en-US"/>
        </w:rPr>
        <w:t>nadležnom</w:t>
      </w:r>
      <w:r w:rsidRPr="004E7FB8">
        <w:rPr>
          <w:rFonts w:eastAsia="Georgia"/>
          <w:spacing w:val="-8"/>
          <w:lang w:val="bs" w:eastAsia="en-US"/>
        </w:rPr>
        <w:t xml:space="preserve"> </w:t>
      </w:r>
      <w:r w:rsidRPr="004E7FB8">
        <w:rPr>
          <w:rFonts w:eastAsia="Georgia"/>
          <w:lang w:val="bs" w:eastAsia="en-US"/>
        </w:rPr>
        <w:t>sudu</w:t>
      </w:r>
      <w:r w:rsidRPr="004E7FB8">
        <w:rPr>
          <w:rFonts w:eastAsia="Georgia"/>
          <w:spacing w:val="-9"/>
          <w:lang w:val="bs" w:eastAsia="en-US"/>
        </w:rPr>
        <w:t xml:space="preserve"> </w:t>
      </w:r>
      <w:r w:rsidRPr="004E7FB8">
        <w:rPr>
          <w:rFonts w:eastAsia="Georgia"/>
          <w:lang w:val="bs" w:eastAsia="en-US"/>
        </w:rPr>
        <w:t>za</w:t>
      </w:r>
      <w:r w:rsidRPr="004E7FB8">
        <w:rPr>
          <w:rFonts w:eastAsia="Georgia"/>
          <w:spacing w:val="-8"/>
          <w:lang w:val="bs" w:eastAsia="en-US"/>
        </w:rPr>
        <w:t xml:space="preserve"> </w:t>
      </w:r>
      <w:r w:rsidRPr="004E7FB8">
        <w:rPr>
          <w:rFonts w:eastAsia="Georgia"/>
          <w:lang w:val="bs" w:eastAsia="en-US"/>
        </w:rPr>
        <w:t>prekršaje.</w:t>
      </w:r>
    </w:p>
    <w:p w:rsidR="004E7FB8" w:rsidRPr="004E7FB8" w:rsidRDefault="004E7FB8" w:rsidP="00487BA1">
      <w:pPr>
        <w:widowControl w:val="0"/>
        <w:autoSpaceDE w:val="0"/>
        <w:autoSpaceDN w:val="0"/>
        <w:jc w:val="both"/>
        <w:rPr>
          <w:rFonts w:eastAsia="Georgia"/>
          <w:lang w:val="bs" w:eastAsia="en-US"/>
        </w:rPr>
      </w:pPr>
    </w:p>
    <w:p w:rsidR="004E7FB8" w:rsidRPr="004E7FB8" w:rsidRDefault="004E7FB8" w:rsidP="00487BA1">
      <w:pPr>
        <w:widowControl w:val="0"/>
        <w:autoSpaceDE w:val="0"/>
        <w:autoSpaceDN w:val="0"/>
        <w:ind w:left="1136"/>
        <w:jc w:val="both"/>
        <w:rPr>
          <w:rFonts w:eastAsia="Georgia"/>
          <w:lang w:val="bs" w:eastAsia="en-US"/>
        </w:rPr>
      </w:pPr>
      <w:r w:rsidRPr="004E7FB8">
        <w:rPr>
          <w:rFonts w:eastAsia="Georgia"/>
          <w:lang w:val="bs" w:eastAsia="en-US"/>
        </w:rPr>
        <w:t>U slučaju kada UZV BIH ne postupi po zahtjevu za pristup informacijama (tzv.šutnja administracija) u zakonom predviđenom roku, podnosilac zahtjeva takođe može iskorisiti navedene pravne lijekove.</w:t>
      </w:r>
    </w:p>
    <w:p w:rsidR="004E7FB8" w:rsidRPr="004E7FB8" w:rsidRDefault="004E7FB8" w:rsidP="00487BA1">
      <w:pPr>
        <w:widowControl w:val="0"/>
        <w:autoSpaceDE w:val="0"/>
        <w:autoSpaceDN w:val="0"/>
        <w:spacing w:before="3"/>
        <w:jc w:val="both"/>
        <w:rPr>
          <w:rFonts w:eastAsia="Georgia"/>
          <w:lang w:val="bs" w:eastAsia="en-US"/>
        </w:rPr>
      </w:pPr>
    </w:p>
    <w:p w:rsidR="004E7FB8" w:rsidRPr="004E7FB8" w:rsidRDefault="004E7FB8" w:rsidP="00487BA1">
      <w:pPr>
        <w:widowControl w:val="0"/>
        <w:autoSpaceDE w:val="0"/>
        <w:autoSpaceDN w:val="0"/>
        <w:spacing w:line="247" w:lineRule="auto"/>
        <w:ind w:left="1136" w:right="958"/>
        <w:jc w:val="both"/>
        <w:rPr>
          <w:rFonts w:eastAsia="Georgia"/>
          <w:lang w:val="bs" w:eastAsia="en-US"/>
        </w:rPr>
      </w:pPr>
      <w:r w:rsidRPr="004E7FB8">
        <w:rPr>
          <w:rFonts w:eastAsia="Georgia"/>
          <w:lang w:val="bs" w:eastAsia="en-US"/>
        </w:rPr>
        <w:t>Prilikom</w:t>
      </w:r>
      <w:r w:rsidRPr="004E7FB8">
        <w:rPr>
          <w:rFonts w:eastAsia="Georgia"/>
          <w:spacing w:val="-13"/>
          <w:lang w:val="bs" w:eastAsia="en-US"/>
        </w:rPr>
        <w:t xml:space="preserve"> </w:t>
      </w:r>
      <w:r w:rsidRPr="004E7FB8">
        <w:rPr>
          <w:rFonts w:eastAsia="Georgia"/>
          <w:lang w:val="bs" w:eastAsia="en-US"/>
        </w:rPr>
        <w:t>korištenja</w:t>
      </w:r>
      <w:r w:rsidRPr="004E7FB8">
        <w:rPr>
          <w:rFonts w:eastAsia="Georgia"/>
          <w:spacing w:val="-16"/>
          <w:lang w:val="bs" w:eastAsia="en-US"/>
        </w:rPr>
        <w:t xml:space="preserve"> </w:t>
      </w:r>
      <w:r w:rsidRPr="004E7FB8">
        <w:rPr>
          <w:rFonts w:eastAsia="Georgia"/>
          <w:lang w:val="bs" w:eastAsia="en-US"/>
        </w:rPr>
        <w:t>navedenih</w:t>
      </w:r>
      <w:r w:rsidRPr="004E7FB8">
        <w:rPr>
          <w:rFonts w:eastAsia="Georgia"/>
          <w:spacing w:val="-18"/>
          <w:lang w:val="bs" w:eastAsia="en-US"/>
        </w:rPr>
        <w:t xml:space="preserve"> </w:t>
      </w:r>
      <w:r w:rsidRPr="004E7FB8">
        <w:rPr>
          <w:rFonts w:eastAsia="Georgia"/>
          <w:lang w:val="bs" w:eastAsia="en-US"/>
        </w:rPr>
        <w:t>pravnih</w:t>
      </w:r>
      <w:r w:rsidRPr="004E7FB8">
        <w:rPr>
          <w:rFonts w:eastAsia="Georgia"/>
          <w:spacing w:val="-15"/>
          <w:lang w:val="bs" w:eastAsia="en-US"/>
        </w:rPr>
        <w:t xml:space="preserve"> </w:t>
      </w:r>
      <w:r w:rsidRPr="004E7FB8">
        <w:rPr>
          <w:rFonts w:eastAsia="Georgia"/>
          <w:lang w:val="bs" w:eastAsia="en-US"/>
        </w:rPr>
        <w:t>lijekova</w:t>
      </w:r>
      <w:r w:rsidRPr="004E7FB8">
        <w:rPr>
          <w:rFonts w:eastAsia="Georgia"/>
          <w:spacing w:val="-19"/>
          <w:lang w:val="bs" w:eastAsia="en-US"/>
        </w:rPr>
        <w:t xml:space="preserve"> </w:t>
      </w:r>
      <w:r w:rsidRPr="004E7FB8">
        <w:rPr>
          <w:rFonts w:eastAsia="Georgia"/>
          <w:lang w:val="bs" w:eastAsia="en-US"/>
        </w:rPr>
        <w:t>neophodno</w:t>
      </w:r>
      <w:r w:rsidRPr="004E7FB8">
        <w:rPr>
          <w:rFonts w:eastAsia="Georgia"/>
          <w:spacing w:val="-17"/>
          <w:lang w:val="bs" w:eastAsia="en-US"/>
        </w:rPr>
        <w:t xml:space="preserve"> </w:t>
      </w:r>
      <w:r w:rsidRPr="004E7FB8">
        <w:rPr>
          <w:rFonts w:eastAsia="Georgia"/>
          <w:lang w:val="bs" w:eastAsia="en-US"/>
        </w:rPr>
        <w:t>je</w:t>
      </w:r>
      <w:r w:rsidRPr="004E7FB8">
        <w:rPr>
          <w:rFonts w:eastAsia="Georgia"/>
          <w:spacing w:val="-17"/>
          <w:lang w:val="bs" w:eastAsia="en-US"/>
        </w:rPr>
        <w:t xml:space="preserve"> </w:t>
      </w:r>
      <w:r w:rsidRPr="004E7FB8">
        <w:rPr>
          <w:rFonts w:eastAsia="Georgia"/>
          <w:lang w:val="bs" w:eastAsia="en-US"/>
        </w:rPr>
        <w:t>obratiti</w:t>
      </w:r>
      <w:r w:rsidRPr="004E7FB8">
        <w:rPr>
          <w:rFonts w:eastAsia="Georgia"/>
          <w:spacing w:val="-18"/>
          <w:lang w:val="bs" w:eastAsia="en-US"/>
        </w:rPr>
        <w:t xml:space="preserve"> </w:t>
      </w:r>
      <w:r w:rsidRPr="004E7FB8">
        <w:rPr>
          <w:rFonts w:eastAsia="Georgia"/>
          <w:lang w:val="bs" w:eastAsia="en-US"/>
        </w:rPr>
        <w:t>pažnju</w:t>
      </w:r>
      <w:r w:rsidRPr="004E7FB8">
        <w:rPr>
          <w:rFonts w:eastAsia="Georgia"/>
          <w:spacing w:val="-17"/>
          <w:lang w:val="bs" w:eastAsia="en-US"/>
        </w:rPr>
        <w:t xml:space="preserve"> </w:t>
      </w:r>
      <w:r w:rsidRPr="004E7FB8">
        <w:rPr>
          <w:rFonts w:eastAsia="Georgia"/>
          <w:lang w:val="bs" w:eastAsia="en-US"/>
        </w:rPr>
        <w:t>na</w:t>
      </w:r>
      <w:r w:rsidRPr="004E7FB8">
        <w:rPr>
          <w:rFonts w:eastAsia="Georgia"/>
          <w:spacing w:val="-17"/>
          <w:lang w:val="bs" w:eastAsia="en-US"/>
        </w:rPr>
        <w:t xml:space="preserve"> </w:t>
      </w:r>
      <w:r w:rsidRPr="004E7FB8">
        <w:rPr>
          <w:rFonts w:eastAsia="Georgia"/>
          <w:lang w:val="bs" w:eastAsia="en-US"/>
        </w:rPr>
        <w:t>rokove, čijim</w:t>
      </w:r>
      <w:r w:rsidRPr="004E7FB8">
        <w:rPr>
          <w:rFonts w:eastAsia="Georgia"/>
          <w:spacing w:val="-11"/>
          <w:lang w:val="bs" w:eastAsia="en-US"/>
        </w:rPr>
        <w:t xml:space="preserve"> </w:t>
      </w:r>
      <w:r w:rsidRPr="004E7FB8">
        <w:rPr>
          <w:rFonts w:eastAsia="Georgia"/>
          <w:lang w:val="bs" w:eastAsia="en-US"/>
        </w:rPr>
        <w:t>propuštanjem</w:t>
      </w:r>
      <w:r w:rsidRPr="004E7FB8">
        <w:rPr>
          <w:rFonts w:eastAsia="Georgia"/>
          <w:spacing w:val="-11"/>
          <w:lang w:val="bs" w:eastAsia="en-US"/>
        </w:rPr>
        <w:t xml:space="preserve"> </w:t>
      </w:r>
      <w:r w:rsidRPr="004E7FB8">
        <w:rPr>
          <w:rFonts w:eastAsia="Georgia"/>
          <w:lang w:val="bs" w:eastAsia="en-US"/>
        </w:rPr>
        <w:t>se</w:t>
      </w:r>
      <w:r w:rsidRPr="004E7FB8">
        <w:rPr>
          <w:rFonts w:eastAsia="Georgia"/>
          <w:spacing w:val="-12"/>
          <w:lang w:val="bs" w:eastAsia="en-US"/>
        </w:rPr>
        <w:t xml:space="preserve"> </w:t>
      </w:r>
      <w:r w:rsidRPr="004E7FB8">
        <w:rPr>
          <w:rFonts w:eastAsia="Georgia"/>
          <w:lang w:val="bs" w:eastAsia="en-US"/>
        </w:rPr>
        <w:t>može</w:t>
      </w:r>
      <w:r w:rsidRPr="004E7FB8">
        <w:rPr>
          <w:rFonts w:eastAsia="Georgia"/>
          <w:spacing w:val="-11"/>
          <w:lang w:val="bs" w:eastAsia="en-US"/>
        </w:rPr>
        <w:t xml:space="preserve"> </w:t>
      </w:r>
      <w:r w:rsidRPr="004E7FB8">
        <w:rPr>
          <w:rFonts w:eastAsia="Georgia"/>
          <w:lang w:val="bs" w:eastAsia="en-US"/>
        </w:rPr>
        <w:t>izgubiti</w:t>
      </w:r>
      <w:r w:rsidRPr="004E7FB8">
        <w:rPr>
          <w:rFonts w:eastAsia="Georgia"/>
          <w:spacing w:val="-10"/>
          <w:lang w:val="bs" w:eastAsia="en-US"/>
        </w:rPr>
        <w:t xml:space="preserve"> </w:t>
      </w:r>
      <w:r w:rsidRPr="004E7FB8">
        <w:rPr>
          <w:rFonts w:eastAsia="Georgia"/>
          <w:lang w:val="bs" w:eastAsia="en-US"/>
        </w:rPr>
        <w:t>pravo</w:t>
      </w:r>
      <w:r w:rsidRPr="004E7FB8">
        <w:rPr>
          <w:rFonts w:eastAsia="Georgia"/>
          <w:spacing w:val="-12"/>
          <w:lang w:val="bs" w:eastAsia="en-US"/>
        </w:rPr>
        <w:t xml:space="preserve"> </w:t>
      </w:r>
      <w:r w:rsidRPr="004E7FB8">
        <w:rPr>
          <w:rFonts w:eastAsia="Georgia"/>
          <w:lang w:val="bs" w:eastAsia="en-US"/>
        </w:rPr>
        <w:t>na</w:t>
      </w:r>
      <w:r w:rsidRPr="004E7FB8">
        <w:rPr>
          <w:rFonts w:eastAsia="Georgia"/>
          <w:spacing w:val="-8"/>
          <w:lang w:val="bs" w:eastAsia="en-US"/>
        </w:rPr>
        <w:t xml:space="preserve"> </w:t>
      </w:r>
      <w:r w:rsidRPr="004E7FB8">
        <w:rPr>
          <w:rFonts w:eastAsia="Georgia"/>
          <w:lang w:val="bs" w:eastAsia="en-US"/>
        </w:rPr>
        <w:t>pomenute</w:t>
      </w:r>
      <w:r w:rsidRPr="004E7FB8">
        <w:rPr>
          <w:rFonts w:eastAsia="Georgia"/>
          <w:spacing w:val="-12"/>
          <w:lang w:val="bs" w:eastAsia="en-US"/>
        </w:rPr>
        <w:t xml:space="preserve"> </w:t>
      </w:r>
      <w:r w:rsidRPr="004E7FB8">
        <w:rPr>
          <w:rFonts w:eastAsia="Georgia"/>
          <w:lang w:val="bs" w:eastAsia="en-US"/>
        </w:rPr>
        <w:t>pravne</w:t>
      </w:r>
      <w:r w:rsidRPr="004E7FB8">
        <w:rPr>
          <w:rFonts w:eastAsia="Georgia"/>
          <w:spacing w:val="-11"/>
          <w:lang w:val="bs" w:eastAsia="en-US"/>
        </w:rPr>
        <w:t xml:space="preserve"> </w:t>
      </w:r>
      <w:r w:rsidRPr="004E7FB8">
        <w:rPr>
          <w:rFonts w:eastAsia="Georgia"/>
          <w:lang w:val="bs" w:eastAsia="en-US"/>
        </w:rPr>
        <w:t>lijekove.</w:t>
      </w:r>
    </w:p>
    <w:p w:rsidR="004E7FB8" w:rsidRPr="004E7FB8" w:rsidRDefault="004E7FB8" w:rsidP="004E7FB8">
      <w:pPr>
        <w:widowControl w:val="0"/>
        <w:autoSpaceDE w:val="0"/>
        <w:autoSpaceDN w:val="0"/>
        <w:spacing w:line="244" w:lineRule="auto"/>
        <w:ind w:left="1136" w:right="957"/>
        <w:jc w:val="both"/>
        <w:rPr>
          <w:rFonts w:eastAsia="Georgia"/>
          <w:lang w:val="bs" w:eastAsia="en-US"/>
        </w:rPr>
      </w:pPr>
    </w:p>
    <w:p w:rsidR="004E7FB8" w:rsidRPr="007C34E2" w:rsidRDefault="004E7FB8" w:rsidP="004E7FB8">
      <w:pPr>
        <w:pStyle w:val="BodyText"/>
        <w:jc w:val="left"/>
        <w:rPr>
          <w:rFonts w:ascii="Times New Roman" w:hAnsi="Times New Roman" w:cs="Times New Roman"/>
          <w:i w:val="0"/>
          <w:sz w:val="24"/>
        </w:rPr>
      </w:pPr>
    </w:p>
    <w:sectPr w:rsidR="004E7FB8" w:rsidRPr="007C34E2" w:rsidSect="00D163E4">
      <w:footerReference w:type="even" r:id="rId11"/>
      <w:footerReference w:type="default" r:id="rId12"/>
      <w:pgSz w:w="11907" w:h="16839" w:code="9"/>
      <w:pgMar w:top="851" w:right="720" w:bottom="720" w:left="72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BA5" w:rsidRDefault="00930BA5">
      <w:r>
        <w:separator/>
      </w:r>
    </w:p>
  </w:endnote>
  <w:endnote w:type="continuationSeparator" w:id="0">
    <w:p w:rsidR="00930BA5" w:rsidRDefault="0093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adea">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E8" w:rsidRDefault="00A953F6" w:rsidP="006E34F6">
    <w:pPr>
      <w:pStyle w:val="Footer"/>
      <w:framePr w:wrap="around" w:vAnchor="text" w:hAnchor="margin" w:xAlign="right" w:y="1"/>
      <w:rPr>
        <w:rStyle w:val="PageNumber"/>
      </w:rPr>
    </w:pPr>
    <w:r>
      <w:rPr>
        <w:rStyle w:val="PageNumber"/>
      </w:rPr>
      <w:fldChar w:fldCharType="begin"/>
    </w:r>
    <w:r w:rsidR="00D60EE8">
      <w:rPr>
        <w:rStyle w:val="PageNumber"/>
      </w:rPr>
      <w:instrText xml:space="preserve">PAGE  </w:instrText>
    </w:r>
    <w:r>
      <w:rPr>
        <w:rStyle w:val="PageNumber"/>
      </w:rPr>
      <w:fldChar w:fldCharType="end"/>
    </w:r>
  </w:p>
  <w:p w:rsidR="00D60EE8" w:rsidRDefault="00D60EE8" w:rsidP="006E34F6">
    <w:pPr>
      <w:pStyle w:val="Footer"/>
      <w:ind w:right="360"/>
    </w:pPr>
  </w:p>
  <w:p w:rsidR="000E4A06" w:rsidRDefault="000E4A0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EE8" w:rsidRDefault="00D60EE8" w:rsidP="00E45427">
    <w:pPr>
      <w:pStyle w:val="Footer"/>
      <w:pBdr>
        <w:top w:val="triple" w:sz="4" w:space="1" w:color="auto"/>
      </w:pBdr>
      <w:jc w:val="center"/>
      <w:rPr>
        <w:rFonts w:ascii="Cambria" w:hAnsi="Cambria"/>
        <w:i/>
        <w:sz w:val="20"/>
      </w:rPr>
    </w:pPr>
    <w:r w:rsidRPr="004456A9">
      <w:rPr>
        <w:rFonts w:ascii="Cambria" w:hAnsi="Cambria"/>
        <w:i/>
        <w:sz w:val="20"/>
        <w:lang w:val="bs-Cyrl-BA"/>
      </w:rPr>
      <w:t>БОСНА И ХЕРЦЕГОВИНА</w:t>
    </w:r>
    <w:r w:rsidRPr="004456A9">
      <w:rPr>
        <w:rFonts w:ascii="Cambria" w:hAnsi="Cambria"/>
        <w:i/>
        <w:sz w:val="20"/>
      </w:rPr>
      <w:t xml:space="preserve">, </w:t>
    </w:r>
    <w:r w:rsidRPr="004456A9">
      <w:rPr>
        <w:rFonts w:ascii="Cambria" w:hAnsi="Cambria"/>
        <w:i/>
        <w:sz w:val="20"/>
        <w:lang w:val="bs-Cyrl-BA"/>
      </w:rPr>
      <w:t>САРАЈЕВО</w:t>
    </w:r>
    <w:r w:rsidRPr="004456A9">
      <w:rPr>
        <w:rFonts w:ascii="Cambria" w:hAnsi="Cambria"/>
        <w:i/>
        <w:sz w:val="20"/>
      </w:rPr>
      <w:t xml:space="preserve">, </w:t>
    </w:r>
    <w:r w:rsidR="00F21CDD" w:rsidRPr="00F21CDD">
      <w:rPr>
        <w:rFonts w:ascii="Cambria" w:hAnsi="Cambria"/>
        <w:i/>
        <w:sz w:val="20"/>
        <w:lang w:val="bs-Latn-BA"/>
      </w:rPr>
      <w:t>Маршала Тита</w:t>
    </w:r>
    <w:r w:rsidR="00F21CDD">
      <w:rPr>
        <w:rFonts w:ascii="Cambria" w:hAnsi="Cambria"/>
        <w:i/>
        <w:sz w:val="20"/>
        <w:lang w:val="bs-Latn-BA"/>
      </w:rPr>
      <w:t xml:space="preserve"> 9</w:t>
    </w:r>
    <w:r w:rsidR="00F21CDD" w:rsidRPr="00F21CDD">
      <w:rPr>
        <w:rFonts w:ascii="Cambria" w:hAnsi="Cambria"/>
        <w:i/>
        <w:sz w:val="20"/>
        <w:lang w:val="bs-Latn-BA"/>
      </w:rPr>
      <w:t>а</w:t>
    </w:r>
    <w:r>
      <w:rPr>
        <w:rFonts w:ascii="Cambria" w:hAnsi="Cambria"/>
        <w:i/>
        <w:sz w:val="20"/>
      </w:rPr>
      <w:t xml:space="preserve">  -  </w:t>
    </w:r>
    <w:r w:rsidRPr="004456A9">
      <w:rPr>
        <w:rFonts w:ascii="Cambria" w:hAnsi="Cambria"/>
        <w:i/>
        <w:sz w:val="20"/>
        <w:lang w:val="bs-Latn-BA"/>
      </w:rPr>
      <w:t>BOSNA I HERCEGOVINA</w:t>
    </w:r>
    <w:r w:rsidRPr="004456A9">
      <w:rPr>
        <w:rFonts w:ascii="Cambria" w:hAnsi="Cambria"/>
        <w:i/>
        <w:sz w:val="20"/>
      </w:rPr>
      <w:t xml:space="preserve">, </w:t>
    </w:r>
    <w:r w:rsidRPr="004456A9">
      <w:rPr>
        <w:rFonts w:ascii="Cambria" w:hAnsi="Cambria"/>
        <w:i/>
        <w:sz w:val="20"/>
        <w:lang w:val="bs-Latn-BA"/>
      </w:rPr>
      <w:t>SARAJEVO</w:t>
    </w:r>
    <w:r w:rsidRPr="004456A9">
      <w:rPr>
        <w:rFonts w:ascii="Cambria" w:hAnsi="Cambria"/>
        <w:i/>
        <w:sz w:val="20"/>
      </w:rPr>
      <w:t xml:space="preserve">, </w:t>
    </w:r>
    <w:r w:rsidR="00F21CDD">
      <w:rPr>
        <w:rFonts w:ascii="Cambria" w:hAnsi="Cambria"/>
        <w:i/>
        <w:sz w:val="20"/>
      </w:rPr>
      <w:t>Maršala Tita 9a</w:t>
    </w:r>
  </w:p>
  <w:p w:rsidR="00D60EE8" w:rsidRPr="00E45427" w:rsidRDefault="00D60EE8" w:rsidP="00E45427">
    <w:pPr>
      <w:pStyle w:val="Footer"/>
      <w:pBdr>
        <w:top w:val="triple" w:sz="4" w:space="1" w:color="auto"/>
      </w:pBdr>
      <w:jc w:val="center"/>
      <w:rPr>
        <w:rFonts w:ascii="Cambria" w:hAnsi="Cambria"/>
        <w:sz w:val="20"/>
        <w:szCs w:val="20"/>
      </w:rPr>
    </w:pPr>
    <w:r w:rsidRPr="004456A9">
      <w:rPr>
        <w:rFonts w:ascii="Cambria" w:hAnsi="Cambria"/>
        <w:i/>
        <w:sz w:val="20"/>
        <w:lang w:val="bs-Cyrl-BA"/>
      </w:rPr>
      <w:t>Тел</w:t>
    </w:r>
    <w:r w:rsidRPr="004456A9">
      <w:rPr>
        <w:rFonts w:ascii="Cambria" w:hAnsi="Cambria"/>
        <w:i/>
        <w:sz w:val="20"/>
        <w:lang w:val="bs-Latn-BA"/>
      </w:rPr>
      <w:t>.-Tel.</w:t>
    </w:r>
    <w:r w:rsidRPr="004456A9">
      <w:rPr>
        <w:rFonts w:ascii="Cambria" w:hAnsi="Cambria"/>
        <w:i/>
        <w:sz w:val="20"/>
      </w:rPr>
      <w:t xml:space="preserve"> : +387 33 565 700</w:t>
    </w:r>
    <w:r w:rsidRPr="004456A9">
      <w:rPr>
        <w:rFonts w:ascii="Cambria" w:hAnsi="Cambria"/>
        <w:i/>
        <w:sz w:val="20"/>
        <w:lang w:val="bs-Cyrl-BA"/>
      </w:rPr>
      <w:t>, Факс</w:t>
    </w:r>
    <w:r w:rsidRPr="004456A9">
      <w:rPr>
        <w:rFonts w:ascii="Cambria" w:hAnsi="Cambria"/>
        <w:i/>
        <w:sz w:val="20"/>
        <w:lang w:val="bs-Latn-BA"/>
      </w:rPr>
      <w:t>-Fax</w:t>
    </w:r>
    <w:r w:rsidRPr="004456A9">
      <w:rPr>
        <w:rFonts w:ascii="Cambria" w:hAnsi="Cambria"/>
        <w:i/>
        <w:sz w:val="20"/>
        <w:lang w:val="bs-Cyrl-BA"/>
      </w:rPr>
      <w:t xml:space="preserve">: +387 33 </w:t>
    </w:r>
    <w:r w:rsidRPr="004456A9">
      <w:rPr>
        <w:rFonts w:ascii="Cambria" w:hAnsi="Cambria"/>
        <w:i/>
        <w:sz w:val="20"/>
        <w:lang w:val="hr-BA"/>
      </w:rPr>
      <w:t>565 725</w:t>
    </w:r>
    <w:r w:rsidRPr="004456A9">
      <w:rPr>
        <w:rFonts w:ascii="Cambria" w:hAnsi="Cambria"/>
        <w:i/>
        <w:sz w:val="20"/>
        <w:lang w:val="bs-Latn-BA"/>
      </w:rPr>
      <w:t xml:space="preserve">; </w:t>
    </w:r>
    <w:r w:rsidRPr="004456A9">
      <w:rPr>
        <w:rFonts w:ascii="Cambria" w:hAnsi="Cambria"/>
        <w:i/>
        <w:sz w:val="20"/>
      </w:rPr>
      <w:t xml:space="preserve"> </w:t>
    </w:r>
    <w:hyperlink r:id="rId1" w:history="1">
      <w:r w:rsidRPr="004456A9">
        <w:rPr>
          <w:rStyle w:val="Hyperlink"/>
          <w:rFonts w:ascii="Cambria" w:hAnsi="Cambria"/>
          <w:i/>
          <w:sz w:val="20"/>
          <w:szCs w:val="20"/>
        </w:rPr>
        <w:t>info@vet.gov.ba</w:t>
      </w:r>
    </w:hyperlink>
    <w:r w:rsidRPr="004456A9">
      <w:rPr>
        <w:rFonts w:ascii="Cambria" w:hAnsi="Cambria"/>
        <w:sz w:val="20"/>
        <w:szCs w:val="20"/>
      </w:rPr>
      <w:t xml:space="preserve">; </w:t>
    </w:r>
    <w:hyperlink r:id="rId2" w:history="1">
      <w:r w:rsidRPr="004456A9">
        <w:rPr>
          <w:rStyle w:val="Hyperlink"/>
          <w:rFonts w:ascii="Cambria" w:hAnsi="Cambria"/>
          <w:sz w:val="20"/>
          <w:szCs w:val="20"/>
        </w:rPr>
        <w:t>http://www.vet.gov.ba</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BA5" w:rsidRDefault="00930BA5">
      <w:r>
        <w:separator/>
      </w:r>
    </w:p>
  </w:footnote>
  <w:footnote w:type="continuationSeparator" w:id="0">
    <w:p w:rsidR="00930BA5" w:rsidRDefault="00930B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87D"/>
    <w:multiLevelType w:val="hybridMultilevel"/>
    <w:tmpl w:val="7FFA052A"/>
    <w:lvl w:ilvl="0" w:tplc="5B58A536">
      <w:start w:val="5"/>
      <w:numFmt w:val="decimal"/>
      <w:lvlText w:val="%1."/>
      <w:lvlJc w:val="left"/>
      <w:pPr>
        <w:ind w:left="1563" w:hanging="408"/>
        <w:jc w:val="right"/>
      </w:pPr>
      <w:rPr>
        <w:rFonts w:ascii="Georgia" w:eastAsia="Georgia" w:hAnsi="Georgia" w:cs="Georgia" w:hint="default"/>
        <w:b/>
        <w:bCs/>
        <w:spacing w:val="-1"/>
        <w:w w:val="88"/>
        <w:sz w:val="24"/>
        <w:szCs w:val="24"/>
        <w:lang w:val="bs" w:eastAsia="en-US" w:bidi="ar-SA"/>
      </w:rPr>
    </w:lvl>
    <w:lvl w:ilvl="1" w:tplc="BC2A1424">
      <w:numFmt w:val="bullet"/>
      <w:lvlText w:val="•"/>
      <w:lvlJc w:val="left"/>
      <w:pPr>
        <w:ind w:left="2520" w:hanging="408"/>
      </w:pPr>
      <w:rPr>
        <w:rFonts w:hint="default"/>
        <w:lang w:val="bs" w:eastAsia="en-US" w:bidi="ar-SA"/>
      </w:rPr>
    </w:lvl>
    <w:lvl w:ilvl="2" w:tplc="E5FC9948">
      <w:numFmt w:val="bullet"/>
      <w:lvlText w:val="•"/>
      <w:lvlJc w:val="left"/>
      <w:pPr>
        <w:ind w:left="3481" w:hanging="408"/>
      </w:pPr>
      <w:rPr>
        <w:rFonts w:hint="default"/>
        <w:lang w:val="bs" w:eastAsia="en-US" w:bidi="ar-SA"/>
      </w:rPr>
    </w:lvl>
    <w:lvl w:ilvl="3" w:tplc="DAD837F6">
      <w:numFmt w:val="bullet"/>
      <w:lvlText w:val="•"/>
      <w:lvlJc w:val="left"/>
      <w:pPr>
        <w:ind w:left="4441" w:hanging="408"/>
      </w:pPr>
      <w:rPr>
        <w:rFonts w:hint="default"/>
        <w:lang w:val="bs" w:eastAsia="en-US" w:bidi="ar-SA"/>
      </w:rPr>
    </w:lvl>
    <w:lvl w:ilvl="4" w:tplc="2AFE9B90">
      <w:numFmt w:val="bullet"/>
      <w:lvlText w:val="•"/>
      <w:lvlJc w:val="left"/>
      <w:pPr>
        <w:ind w:left="5402" w:hanging="408"/>
      </w:pPr>
      <w:rPr>
        <w:rFonts w:hint="default"/>
        <w:lang w:val="bs" w:eastAsia="en-US" w:bidi="ar-SA"/>
      </w:rPr>
    </w:lvl>
    <w:lvl w:ilvl="5" w:tplc="6BAC1C40">
      <w:numFmt w:val="bullet"/>
      <w:lvlText w:val="•"/>
      <w:lvlJc w:val="left"/>
      <w:pPr>
        <w:ind w:left="6363" w:hanging="408"/>
      </w:pPr>
      <w:rPr>
        <w:rFonts w:hint="default"/>
        <w:lang w:val="bs" w:eastAsia="en-US" w:bidi="ar-SA"/>
      </w:rPr>
    </w:lvl>
    <w:lvl w:ilvl="6" w:tplc="184ED64E">
      <w:numFmt w:val="bullet"/>
      <w:lvlText w:val="•"/>
      <w:lvlJc w:val="left"/>
      <w:pPr>
        <w:ind w:left="7323" w:hanging="408"/>
      </w:pPr>
      <w:rPr>
        <w:rFonts w:hint="default"/>
        <w:lang w:val="bs" w:eastAsia="en-US" w:bidi="ar-SA"/>
      </w:rPr>
    </w:lvl>
    <w:lvl w:ilvl="7" w:tplc="EE48C1C0">
      <w:numFmt w:val="bullet"/>
      <w:lvlText w:val="•"/>
      <w:lvlJc w:val="left"/>
      <w:pPr>
        <w:ind w:left="8284" w:hanging="408"/>
      </w:pPr>
      <w:rPr>
        <w:rFonts w:hint="default"/>
        <w:lang w:val="bs" w:eastAsia="en-US" w:bidi="ar-SA"/>
      </w:rPr>
    </w:lvl>
    <w:lvl w:ilvl="8" w:tplc="904E7A30">
      <w:numFmt w:val="bullet"/>
      <w:lvlText w:val="•"/>
      <w:lvlJc w:val="left"/>
      <w:pPr>
        <w:ind w:left="9245" w:hanging="408"/>
      </w:pPr>
      <w:rPr>
        <w:rFonts w:hint="default"/>
        <w:lang w:val="bs" w:eastAsia="en-US" w:bidi="ar-SA"/>
      </w:rPr>
    </w:lvl>
  </w:abstractNum>
  <w:abstractNum w:abstractNumId="1" w15:restartNumberingAfterBreak="0">
    <w:nsid w:val="05E72590"/>
    <w:multiLevelType w:val="hybridMultilevel"/>
    <w:tmpl w:val="7BEA242C"/>
    <w:lvl w:ilvl="0" w:tplc="2050E5EC">
      <w:start w:val="1"/>
      <w:numFmt w:val="decimal"/>
      <w:lvlText w:val="%1."/>
      <w:lvlJc w:val="left"/>
      <w:pPr>
        <w:ind w:left="1856" w:hanging="360"/>
      </w:pPr>
      <w:rPr>
        <w:rFonts w:ascii="Georgia" w:eastAsia="Georgia" w:hAnsi="Georgia" w:cs="Georgia" w:hint="default"/>
        <w:b/>
        <w:bCs/>
        <w:spacing w:val="-1"/>
        <w:w w:val="100"/>
        <w:sz w:val="24"/>
        <w:szCs w:val="24"/>
        <w:lang w:val="bs" w:eastAsia="en-US" w:bidi="ar-SA"/>
      </w:rPr>
    </w:lvl>
    <w:lvl w:ilvl="1" w:tplc="4C18A0EE">
      <w:numFmt w:val="bullet"/>
      <w:lvlText w:val="•"/>
      <w:lvlJc w:val="left"/>
      <w:pPr>
        <w:ind w:left="2790" w:hanging="360"/>
      </w:pPr>
      <w:rPr>
        <w:rFonts w:hint="default"/>
        <w:lang w:val="bs" w:eastAsia="en-US" w:bidi="ar-SA"/>
      </w:rPr>
    </w:lvl>
    <w:lvl w:ilvl="2" w:tplc="5600966A">
      <w:numFmt w:val="bullet"/>
      <w:lvlText w:val="•"/>
      <w:lvlJc w:val="left"/>
      <w:pPr>
        <w:ind w:left="3721" w:hanging="360"/>
      </w:pPr>
      <w:rPr>
        <w:rFonts w:hint="default"/>
        <w:lang w:val="bs" w:eastAsia="en-US" w:bidi="ar-SA"/>
      </w:rPr>
    </w:lvl>
    <w:lvl w:ilvl="3" w:tplc="E1E0D8BA">
      <w:numFmt w:val="bullet"/>
      <w:lvlText w:val="•"/>
      <w:lvlJc w:val="left"/>
      <w:pPr>
        <w:ind w:left="4651" w:hanging="360"/>
      </w:pPr>
      <w:rPr>
        <w:rFonts w:hint="default"/>
        <w:lang w:val="bs" w:eastAsia="en-US" w:bidi="ar-SA"/>
      </w:rPr>
    </w:lvl>
    <w:lvl w:ilvl="4" w:tplc="CF28DB32">
      <w:numFmt w:val="bullet"/>
      <w:lvlText w:val="•"/>
      <w:lvlJc w:val="left"/>
      <w:pPr>
        <w:ind w:left="5582" w:hanging="360"/>
      </w:pPr>
      <w:rPr>
        <w:rFonts w:hint="default"/>
        <w:lang w:val="bs" w:eastAsia="en-US" w:bidi="ar-SA"/>
      </w:rPr>
    </w:lvl>
    <w:lvl w:ilvl="5" w:tplc="C7440F74">
      <w:numFmt w:val="bullet"/>
      <w:lvlText w:val="•"/>
      <w:lvlJc w:val="left"/>
      <w:pPr>
        <w:ind w:left="6513" w:hanging="360"/>
      </w:pPr>
      <w:rPr>
        <w:rFonts w:hint="default"/>
        <w:lang w:val="bs" w:eastAsia="en-US" w:bidi="ar-SA"/>
      </w:rPr>
    </w:lvl>
    <w:lvl w:ilvl="6" w:tplc="1BBA1D26">
      <w:numFmt w:val="bullet"/>
      <w:lvlText w:val="•"/>
      <w:lvlJc w:val="left"/>
      <w:pPr>
        <w:ind w:left="7443" w:hanging="360"/>
      </w:pPr>
      <w:rPr>
        <w:rFonts w:hint="default"/>
        <w:lang w:val="bs" w:eastAsia="en-US" w:bidi="ar-SA"/>
      </w:rPr>
    </w:lvl>
    <w:lvl w:ilvl="7" w:tplc="79E6EACA">
      <w:numFmt w:val="bullet"/>
      <w:lvlText w:val="•"/>
      <w:lvlJc w:val="left"/>
      <w:pPr>
        <w:ind w:left="8374" w:hanging="360"/>
      </w:pPr>
      <w:rPr>
        <w:rFonts w:hint="default"/>
        <w:lang w:val="bs" w:eastAsia="en-US" w:bidi="ar-SA"/>
      </w:rPr>
    </w:lvl>
    <w:lvl w:ilvl="8" w:tplc="035095EC">
      <w:numFmt w:val="bullet"/>
      <w:lvlText w:val="•"/>
      <w:lvlJc w:val="left"/>
      <w:pPr>
        <w:ind w:left="9305" w:hanging="360"/>
      </w:pPr>
      <w:rPr>
        <w:rFonts w:hint="default"/>
        <w:lang w:val="bs" w:eastAsia="en-US" w:bidi="ar-SA"/>
      </w:rPr>
    </w:lvl>
  </w:abstractNum>
  <w:abstractNum w:abstractNumId="2" w15:restartNumberingAfterBreak="0">
    <w:nsid w:val="0A580C37"/>
    <w:multiLevelType w:val="hybridMultilevel"/>
    <w:tmpl w:val="07B40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5234B"/>
    <w:multiLevelType w:val="hybridMultilevel"/>
    <w:tmpl w:val="586A7276"/>
    <w:lvl w:ilvl="0" w:tplc="7AB63A94">
      <w:start w:val="1"/>
      <w:numFmt w:val="decimal"/>
      <w:lvlText w:val="%1."/>
      <w:lvlJc w:val="left"/>
      <w:pPr>
        <w:ind w:left="1136" w:hanging="240"/>
      </w:pPr>
      <w:rPr>
        <w:rFonts w:ascii="Caladea" w:eastAsia="Caladea" w:hAnsi="Caladea" w:cs="Caladea" w:hint="default"/>
        <w:spacing w:val="-1"/>
        <w:w w:val="99"/>
        <w:sz w:val="24"/>
        <w:szCs w:val="24"/>
        <w:lang w:val="bs" w:eastAsia="en-US" w:bidi="ar-SA"/>
      </w:rPr>
    </w:lvl>
    <w:lvl w:ilvl="1" w:tplc="8EFCE564">
      <w:start w:val="1"/>
      <w:numFmt w:val="lowerLetter"/>
      <w:lvlText w:val="%2)"/>
      <w:lvlJc w:val="left"/>
      <w:pPr>
        <w:ind w:left="1681" w:hanging="262"/>
      </w:pPr>
      <w:rPr>
        <w:rFonts w:hint="default"/>
        <w:spacing w:val="-1"/>
        <w:w w:val="100"/>
        <w:lang w:val="bs" w:eastAsia="en-US" w:bidi="ar-SA"/>
      </w:rPr>
    </w:lvl>
    <w:lvl w:ilvl="2" w:tplc="CBB095C6">
      <w:numFmt w:val="bullet"/>
      <w:lvlText w:val="•"/>
      <w:lvlJc w:val="left"/>
      <w:pPr>
        <w:ind w:left="2734" w:hanging="262"/>
      </w:pPr>
      <w:rPr>
        <w:rFonts w:hint="default"/>
        <w:lang w:val="bs" w:eastAsia="en-US" w:bidi="ar-SA"/>
      </w:rPr>
    </w:lvl>
    <w:lvl w:ilvl="3" w:tplc="62E0A36A">
      <w:numFmt w:val="bullet"/>
      <w:lvlText w:val="•"/>
      <w:lvlJc w:val="left"/>
      <w:pPr>
        <w:ind w:left="3788" w:hanging="262"/>
      </w:pPr>
      <w:rPr>
        <w:rFonts w:hint="default"/>
        <w:lang w:val="bs" w:eastAsia="en-US" w:bidi="ar-SA"/>
      </w:rPr>
    </w:lvl>
    <w:lvl w:ilvl="4" w:tplc="AF0A874E">
      <w:numFmt w:val="bullet"/>
      <w:lvlText w:val="•"/>
      <w:lvlJc w:val="left"/>
      <w:pPr>
        <w:ind w:left="4842" w:hanging="262"/>
      </w:pPr>
      <w:rPr>
        <w:rFonts w:hint="default"/>
        <w:lang w:val="bs" w:eastAsia="en-US" w:bidi="ar-SA"/>
      </w:rPr>
    </w:lvl>
    <w:lvl w:ilvl="5" w:tplc="1B70014E">
      <w:numFmt w:val="bullet"/>
      <w:lvlText w:val="•"/>
      <w:lvlJc w:val="left"/>
      <w:pPr>
        <w:ind w:left="5896" w:hanging="262"/>
      </w:pPr>
      <w:rPr>
        <w:rFonts w:hint="default"/>
        <w:lang w:val="bs" w:eastAsia="en-US" w:bidi="ar-SA"/>
      </w:rPr>
    </w:lvl>
    <w:lvl w:ilvl="6" w:tplc="73A022A0">
      <w:numFmt w:val="bullet"/>
      <w:lvlText w:val="•"/>
      <w:lvlJc w:val="left"/>
      <w:pPr>
        <w:ind w:left="6950" w:hanging="262"/>
      </w:pPr>
      <w:rPr>
        <w:rFonts w:hint="default"/>
        <w:lang w:val="bs" w:eastAsia="en-US" w:bidi="ar-SA"/>
      </w:rPr>
    </w:lvl>
    <w:lvl w:ilvl="7" w:tplc="B624F3EC">
      <w:numFmt w:val="bullet"/>
      <w:lvlText w:val="•"/>
      <w:lvlJc w:val="left"/>
      <w:pPr>
        <w:ind w:left="8004" w:hanging="262"/>
      </w:pPr>
      <w:rPr>
        <w:rFonts w:hint="default"/>
        <w:lang w:val="bs" w:eastAsia="en-US" w:bidi="ar-SA"/>
      </w:rPr>
    </w:lvl>
    <w:lvl w:ilvl="8" w:tplc="25626DE0">
      <w:numFmt w:val="bullet"/>
      <w:lvlText w:val="•"/>
      <w:lvlJc w:val="left"/>
      <w:pPr>
        <w:ind w:left="9058" w:hanging="262"/>
      </w:pPr>
      <w:rPr>
        <w:rFonts w:hint="default"/>
        <w:lang w:val="bs" w:eastAsia="en-US" w:bidi="ar-SA"/>
      </w:rPr>
    </w:lvl>
  </w:abstractNum>
  <w:abstractNum w:abstractNumId="4" w15:restartNumberingAfterBreak="0">
    <w:nsid w:val="12532E03"/>
    <w:multiLevelType w:val="hybridMultilevel"/>
    <w:tmpl w:val="E1169AAE"/>
    <w:lvl w:ilvl="0" w:tplc="6E3C636A">
      <w:start w:val="1"/>
      <w:numFmt w:val="lowerLetter"/>
      <w:lvlText w:val="%1)"/>
      <w:lvlJc w:val="left"/>
      <w:pPr>
        <w:ind w:left="1136" w:hanging="329"/>
      </w:pPr>
      <w:rPr>
        <w:rFonts w:ascii="Georgia" w:eastAsia="Georgia" w:hAnsi="Georgia" w:cs="Georgia" w:hint="default"/>
        <w:spacing w:val="-1"/>
        <w:w w:val="99"/>
        <w:sz w:val="24"/>
        <w:szCs w:val="24"/>
        <w:lang w:val="bs" w:eastAsia="en-US" w:bidi="ar-SA"/>
      </w:rPr>
    </w:lvl>
    <w:lvl w:ilvl="1" w:tplc="71EAB3EA">
      <w:numFmt w:val="bullet"/>
      <w:lvlText w:val="•"/>
      <w:lvlJc w:val="left"/>
      <w:pPr>
        <w:ind w:left="2142" w:hanging="329"/>
      </w:pPr>
      <w:rPr>
        <w:rFonts w:hint="default"/>
        <w:lang w:val="bs" w:eastAsia="en-US" w:bidi="ar-SA"/>
      </w:rPr>
    </w:lvl>
    <w:lvl w:ilvl="2" w:tplc="9B7A3648">
      <w:numFmt w:val="bullet"/>
      <w:lvlText w:val="•"/>
      <w:lvlJc w:val="left"/>
      <w:pPr>
        <w:ind w:left="3145" w:hanging="329"/>
      </w:pPr>
      <w:rPr>
        <w:rFonts w:hint="default"/>
        <w:lang w:val="bs" w:eastAsia="en-US" w:bidi="ar-SA"/>
      </w:rPr>
    </w:lvl>
    <w:lvl w:ilvl="3" w:tplc="AF501656">
      <w:numFmt w:val="bullet"/>
      <w:lvlText w:val="•"/>
      <w:lvlJc w:val="left"/>
      <w:pPr>
        <w:ind w:left="4147" w:hanging="329"/>
      </w:pPr>
      <w:rPr>
        <w:rFonts w:hint="default"/>
        <w:lang w:val="bs" w:eastAsia="en-US" w:bidi="ar-SA"/>
      </w:rPr>
    </w:lvl>
    <w:lvl w:ilvl="4" w:tplc="27928BB2">
      <w:numFmt w:val="bullet"/>
      <w:lvlText w:val="•"/>
      <w:lvlJc w:val="left"/>
      <w:pPr>
        <w:ind w:left="5150" w:hanging="329"/>
      </w:pPr>
      <w:rPr>
        <w:rFonts w:hint="default"/>
        <w:lang w:val="bs" w:eastAsia="en-US" w:bidi="ar-SA"/>
      </w:rPr>
    </w:lvl>
    <w:lvl w:ilvl="5" w:tplc="B388F6EC">
      <w:numFmt w:val="bullet"/>
      <w:lvlText w:val="•"/>
      <w:lvlJc w:val="left"/>
      <w:pPr>
        <w:ind w:left="6153" w:hanging="329"/>
      </w:pPr>
      <w:rPr>
        <w:rFonts w:hint="default"/>
        <w:lang w:val="bs" w:eastAsia="en-US" w:bidi="ar-SA"/>
      </w:rPr>
    </w:lvl>
    <w:lvl w:ilvl="6" w:tplc="46C0B5B0">
      <w:numFmt w:val="bullet"/>
      <w:lvlText w:val="•"/>
      <w:lvlJc w:val="left"/>
      <w:pPr>
        <w:ind w:left="7155" w:hanging="329"/>
      </w:pPr>
      <w:rPr>
        <w:rFonts w:hint="default"/>
        <w:lang w:val="bs" w:eastAsia="en-US" w:bidi="ar-SA"/>
      </w:rPr>
    </w:lvl>
    <w:lvl w:ilvl="7" w:tplc="CF04833A">
      <w:numFmt w:val="bullet"/>
      <w:lvlText w:val="•"/>
      <w:lvlJc w:val="left"/>
      <w:pPr>
        <w:ind w:left="8158" w:hanging="329"/>
      </w:pPr>
      <w:rPr>
        <w:rFonts w:hint="default"/>
        <w:lang w:val="bs" w:eastAsia="en-US" w:bidi="ar-SA"/>
      </w:rPr>
    </w:lvl>
    <w:lvl w:ilvl="8" w:tplc="DCC621CA">
      <w:numFmt w:val="bullet"/>
      <w:lvlText w:val="•"/>
      <w:lvlJc w:val="left"/>
      <w:pPr>
        <w:ind w:left="9161" w:hanging="329"/>
      </w:pPr>
      <w:rPr>
        <w:rFonts w:hint="default"/>
        <w:lang w:val="bs" w:eastAsia="en-US" w:bidi="ar-SA"/>
      </w:rPr>
    </w:lvl>
  </w:abstractNum>
  <w:abstractNum w:abstractNumId="5" w15:restartNumberingAfterBreak="0">
    <w:nsid w:val="136301DF"/>
    <w:multiLevelType w:val="hybridMultilevel"/>
    <w:tmpl w:val="1382B1D0"/>
    <w:lvl w:ilvl="0" w:tplc="09429628">
      <w:start w:val="1"/>
      <w:numFmt w:val="lowerLetter"/>
      <w:lvlText w:val="%1)"/>
      <w:lvlJc w:val="left"/>
      <w:pPr>
        <w:ind w:left="1136" w:hanging="262"/>
      </w:pPr>
      <w:rPr>
        <w:rFonts w:hint="default"/>
        <w:spacing w:val="-1"/>
        <w:w w:val="99"/>
        <w:lang w:val="bs" w:eastAsia="en-US" w:bidi="ar-SA"/>
      </w:rPr>
    </w:lvl>
    <w:lvl w:ilvl="1" w:tplc="F5928886">
      <w:numFmt w:val="bullet"/>
      <w:lvlText w:val="•"/>
      <w:lvlJc w:val="left"/>
      <w:pPr>
        <w:ind w:left="2142" w:hanging="262"/>
      </w:pPr>
      <w:rPr>
        <w:rFonts w:hint="default"/>
        <w:lang w:val="bs" w:eastAsia="en-US" w:bidi="ar-SA"/>
      </w:rPr>
    </w:lvl>
    <w:lvl w:ilvl="2" w:tplc="2660AF74">
      <w:numFmt w:val="bullet"/>
      <w:lvlText w:val="•"/>
      <w:lvlJc w:val="left"/>
      <w:pPr>
        <w:ind w:left="3145" w:hanging="262"/>
      </w:pPr>
      <w:rPr>
        <w:rFonts w:hint="default"/>
        <w:lang w:val="bs" w:eastAsia="en-US" w:bidi="ar-SA"/>
      </w:rPr>
    </w:lvl>
    <w:lvl w:ilvl="3" w:tplc="AA421B24">
      <w:numFmt w:val="bullet"/>
      <w:lvlText w:val="•"/>
      <w:lvlJc w:val="left"/>
      <w:pPr>
        <w:ind w:left="4147" w:hanging="262"/>
      </w:pPr>
      <w:rPr>
        <w:rFonts w:hint="default"/>
        <w:lang w:val="bs" w:eastAsia="en-US" w:bidi="ar-SA"/>
      </w:rPr>
    </w:lvl>
    <w:lvl w:ilvl="4" w:tplc="7A78C7C0">
      <w:numFmt w:val="bullet"/>
      <w:lvlText w:val="•"/>
      <w:lvlJc w:val="left"/>
      <w:pPr>
        <w:ind w:left="5150" w:hanging="262"/>
      </w:pPr>
      <w:rPr>
        <w:rFonts w:hint="default"/>
        <w:lang w:val="bs" w:eastAsia="en-US" w:bidi="ar-SA"/>
      </w:rPr>
    </w:lvl>
    <w:lvl w:ilvl="5" w:tplc="B0D8BAE6">
      <w:numFmt w:val="bullet"/>
      <w:lvlText w:val="•"/>
      <w:lvlJc w:val="left"/>
      <w:pPr>
        <w:ind w:left="6153" w:hanging="262"/>
      </w:pPr>
      <w:rPr>
        <w:rFonts w:hint="default"/>
        <w:lang w:val="bs" w:eastAsia="en-US" w:bidi="ar-SA"/>
      </w:rPr>
    </w:lvl>
    <w:lvl w:ilvl="6" w:tplc="B78016E0">
      <w:numFmt w:val="bullet"/>
      <w:lvlText w:val="•"/>
      <w:lvlJc w:val="left"/>
      <w:pPr>
        <w:ind w:left="7155" w:hanging="262"/>
      </w:pPr>
      <w:rPr>
        <w:rFonts w:hint="default"/>
        <w:lang w:val="bs" w:eastAsia="en-US" w:bidi="ar-SA"/>
      </w:rPr>
    </w:lvl>
    <w:lvl w:ilvl="7" w:tplc="CD3E518E">
      <w:numFmt w:val="bullet"/>
      <w:lvlText w:val="•"/>
      <w:lvlJc w:val="left"/>
      <w:pPr>
        <w:ind w:left="8158" w:hanging="262"/>
      </w:pPr>
      <w:rPr>
        <w:rFonts w:hint="default"/>
        <w:lang w:val="bs" w:eastAsia="en-US" w:bidi="ar-SA"/>
      </w:rPr>
    </w:lvl>
    <w:lvl w:ilvl="8" w:tplc="4A3A29F0">
      <w:numFmt w:val="bullet"/>
      <w:lvlText w:val="•"/>
      <w:lvlJc w:val="left"/>
      <w:pPr>
        <w:ind w:left="9161" w:hanging="262"/>
      </w:pPr>
      <w:rPr>
        <w:rFonts w:hint="default"/>
        <w:lang w:val="bs" w:eastAsia="en-US" w:bidi="ar-SA"/>
      </w:rPr>
    </w:lvl>
  </w:abstractNum>
  <w:abstractNum w:abstractNumId="6" w15:restartNumberingAfterBreak="0">
    <w:nsid w:val="2DD8774D"/>
    <w:multiLevelType w:val="hybridMultilevel"/>
    <w:tmpl w:val="4D902478"/>
    <w:lvl w:ilvl="0" w:tplc="1BB081D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E709F"/>
    <w:multiLevelType w:val="hybridMultilevel"/>
    <w:tmpl w:val="C0D07628"/>
    <w:lvl w:ilvl="0" w:tplc="46522C16">
      <w:start w:val="1"/>
      <w:numFmt w:val="lowerLetter"/>
      <w:lvlText w:val="%1)"/>
      <w:lvlJc w:val="left"/>
      <w:pPr>
        <w:ind w:left="1136" w:hanging="360"/>
      </w:pPr>
      <w:rPr>
        <w:rFonts w:ascii="Caladea" w:eastAsia="Caladea" w:hAnsi="Caladea" w:cs="Caladea" w:hint="default"/>
        <w:spacing w:val="-1"/>
        <w:w w:val="100"/>
        <w:sz w:val="24"/>
        <w:szCs w:val="24"/>
        <w:lang w:val="bs" w:eastAsia="en-US" w:bidi="ar-SA"/>
      </w:rPr>
    </w:lvl>
    <w:lvl w:ilvl="1" w:tplc="B03C9D94">
      <w:numFmt w:val="bullet"/>
      <w:lvlText w:val="•"/>
      <w:lvlJc w:val="left"/>
      <w:pPr>
        <w:ind w:left="2142" w:hanging="360"/>
      </w:pPr>
      <w:rPr>
        <w:rFonts w:hint="default"/>
        <w:lang w:val="bs" w:eastAsia="en-US" w:bidi="ar-SA"/>
      </w:rPr>
    </w:lvl>
    <w:lvl w:ilvl="2" w:tplc="AB34864A">
      <w:numFmt w:val="bullet"/>
      <w:lvlText w:val="•"/>
      <w:lvlJc w:val="left"/>
      <w:pPr>
        <w:ind w:left="3145" w:hanging="360"/>
      </w:pPr>
      <w:rPr>
        <w:rFonts w:hint="default"/>
        <w:lang w:val="bs" w:eastAsia="en-US" w:bidi="ar-SA"/>
      </w:rPr>
    </w:lvl>
    <w:lvl w:ilvl="3" w:tplc="3238E604">
      <w:numFmt w:val="bullet"/>
      <w:lvlText w:val="•"/>
      <w:lvlJc w:val="left"/>
      <w:pPr>
        <w:ind w:left="4147" w:hanging="360"/>
      </w:pPr>
      <w:rPr>
        <w:rFonts w:hint="default"/>
        <w:lang w:val="bs" w:eastAsia="en-US" w:bidi="ar-SA"/>
      </w:rPr>
    </w:lvl>
    <w:lvl w:ilvl="4" w:tplc="A61AD354">
      <w:numFmt w:val="bullet"/>
      <w:lvlText w:val="•"/>
      <w:lvlJc w:val="left"/>
      <w:pPr>
        <w:ind w:left="5150" w:hanging="360"/>
      </w:pPr>
      <w:rPr>
        <w:rFonts w:hint="default"/>
        <w:lang w:val="bs" w:eastAsia="en-US" w:bidi="ar-SA"/>
      </w:rPr>
    </w:lvl>
    <w:lvl w:ilvl="5" w:tplc="D4C29588">
      <w:numFmt w:val="bullet"/>
      <w:lvlText w:val="•"/>
      <w:lvlJc w:val="left"/>
      <w:pPr>
        <w:ind w:left="6153" w:hanging="360"/>
      </w:pPr>
      <w:rPr>
        <w:rFonts w:hint="default"/>
        <w:lang w:val="bs" w:eastAsia="en-US" w:bidi="ar-SA"/>
      </w:rPr>
    </w:lvl>
    <w:lvl w:ilvl="6" w:tplc="0AAA854A">
      <w:numFmt w:val="bullet"/>
      <w:lvlText w:val="•"/>
      <w:lvlJc w:val="left"/>
      <w:pPr>
        <w:ind w:left="7155" w:hanging="360"/>
      </w:pPr>
      <w:rPr>
        <w:rFonts w:hint="default"/>
        <w:lang w:val="bs" w:eastAsia="en-US" w:bidi="ar-SA"/>
      </w:rPr>
    </w:lvl>
    <w:lvl w:ilvl="7" w:tplc="D89A13E8">
      <w:numFmt w:val="bullet"/>
      <w:lvlText w:val="•"/>
      <w:lvlJc w:val="left"/>
      <w:pPr>
        <w:ind w:left="8158" w:hanging="360"/>
      </w:pPr>
      <w:rPr>
        <w:rFonts w:hint="default"/>
        <w:lang w:val="bs" w:eastAsia="en-US" w:bidi="ar-SA"/>
      </w:rPr>
    </w:lvl>
    <w:lvl w:ilvl="8" w:tplc="F4D2E7BE">
      <w:numFmt w:val="bullet"/>
      <w:lvlText w:val="•"/>
      <w:lvlJc w:val="left"/>
      <w:pPr>
        <w:ind w:left="9161" w:hanging="360"/>
      </w:pPr>
      <w:rPr>
        <w:rFonts w:hint="default"/>
        <w:lang w:val="bs" w:eastAsia="en-US" w:bidi="ar-SA"/>
      </w:rPr>
    </w:lvl>
  </w:abstractNum>
  <w:abstractNum w:abstractNumId="8" w15:restartNumberingAfterBreak="0">
    <w:nsid w:val="4E5D0E4D"/>
    <w:multiLevelType w:val="hybridMultilevel"/>
    <w:tmpl w:val="C28E6C4E"/>
    <w:lvl w:ilvl="0" w:tplc="FDC04B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D4012E"/>
    <w:multiLevelType w:val="hybridMultilevel"/>
    <w:tmpl w:val="FEF0D6D8"/>
    <w:lvl w:ilvl="0" w:tplc="B4C0D9EC">
      <w:start w:val="1"/>
      <w:numFmt w:val="lowerLetter"/>
      <w:lvlText w:val="%1)"/>
      <w:lvlJc w:val="left"/>
      <w:pPr>
        <w:ind w:left="1136" w:hanging="348"/>
      </w:pPr>
      <w:rPr>
        <w:rFonts w:ascii="Georgia" w:eastAsia="Georgia" w:hAnsi="Georgia" w:cs="Georgia" w:hint="default"/>
        <w:spacing w:val="-1"/>
        <w:w w:val="99"/>
        <w:sz w:val="24"/>
        <w:szCs w:val="24"/>
        <w:lang w:val="bs" w:eastAsia="en-US" w:bidi="ar-SA"/>
      </w:rPr>
    </w:lvl>
    <w:lvl w:ilvl="1" w:tplc="B8262B72">
      <w:numFmt w:val="bullet"/>
      <w:lvlText w:val="•"/>
      <w:lvlJc w:val="left"/>
      <w:pPr>
        <w:ind w:left="2142" w:hanging="348"/>
      </w:pPr>
      <w:rPr>
        <w:rFonts w:hint="default"/>
        <w:lang w:val="bs" w:eastAsia="en-US" w:bidi="ar-SA"/>
      </w:rPr>
    </w:lvl>
    <w:lvl w:ilvl="2" w:tplc="2524567A">
      <w:numFmt w:val="bullet"/>
      <w:lvlText w:val="•"/>
      <w:lvlJc w:val="left"/>
      <w:pPr>
        <w:ind w:left="3145" w:hanging="348"/>
      </w:pPr>
      <w:rPr>
        <w:rFonts w:hint="default"/>
        <w:lang w:val="bs" w:eastAsia="en-US" w:bidi="ar-SA"/>
      </w:rPr>
    </w:lvl>
    <w:lvl w:ilvl="3" w:tplc="F1EE02AC">
      <w:numFmt w:val="bullet"/>
      <w:lvlText w:val="•"/>
      <w:lvlJc w:val="left"/>
      <w:pPr>
        <w:ind w:left="4147" w:hanging="348"/>
      </w:pPr>
      <w:rPr>
        <w:rFonts w:hint="default"/>
        <w:lang w:val="bs" w:eastAsia="en-US" w:bidi="ar-SA"/>
      </w:rPr>
    </w:lvl>
    <w:lvl w:ilvl="4" w:tplc="CCF443A8">
      <w:numFmt w:val="bullet"/>
      <w:lvlText w:val="•"/>
      <w:lvlJc w:val="left"/>
      <w:pPr>
        <w:ind w:left="5150" w:hanging="348"/>
      </w:pPr>
      <w:rPr>
        <w:rFonts w:hint="default"/>
        <w:lang w:val="bs" w:eastAsia="en-US" w:bidi="ar-SA"/>
      </w:rPr>
    </w:lvl>
    <w:lvl w:ilvl="5" w:tplc="FFCAA440">
      <w:numFmt w:val="bullet"/>
      <w:lvlText w:val="•"/>
      <w:lvlJc w:val="left"/>
      <w:pPr>
        <w:ind w:left="6153" w:hanging="348"/>
      </w:pPr>
      <w:rPr>
        <w:rFonts w:hint="default"/>
        <w:lang w:val="bs" w:eastAsia="en-US" w:bidi="ar-SA"/>
      </w:rPr>
    </w:lvl>
    <w:lvl w:ilvl="6" w:tplc="C19403CA">
      <w:numFmt w:val="bullet"/>
      <w:lvlText w:val="•"/>
      <w:lvlJc w:val="left"/>
      <w:pPr>
        <w:ind w:left="7155" w:hanging="348"/>
      </w:pPr>
      <w:rPr>
        <w:rFonts w:hint="default"/>
        <w:lang w:val="bs" w:eastAsia="en-US" w:bidi="ar-SA"/>
      </w:rPr>
    </w:lvl>
    <w:lvl w:ilvl="7" w:tplc="D268A186">
      <w:numFmt w:val="bullet"/>
      <w:lvlText w:val="•"/>
      <w:lvlJc w:val="left"/>
      <w:pPr>
        <w:ind w:left="8158" w:hanging="348"/>
      </w:pPr>
      <w:rPr>
        <w:rFonts w:hint="default"/>
        <w:lang w:val="bs" w:eastAsia="en-US" w:bidi="ar-SA"/>
      </w:rPr>
    </w:lvl>
    <w:lvl w:ilvl="8" w:tplc="317CBF3C">
      <w:numFmt w:val="bullet"/>
      <w:lvlText w:val="•"/>
      <w:lvlJc w:val="left"/>
      <w:pPr>
        <w:ind w:left="9161" w:hanging="348"/>
      </w:pPr>
      <w:rPr>
        <w:rFonts w:hint="default"/>
        <w:lang w:val="bs" w:eastAsia="en-US" w:bidi="ar-SA"/>
      </w:rPr>
    </w:lvl>
  </w:abstractNum>
  <w:abstractNum w:abstractNumId="10" w15:restartNumberingAfterBreak="0">
    <w:nsid w:val="528C1A1A"/>
    <w:multiLevelType w:val="hybridMultilevel"/>
    <w:tmpl w:val="2E189D12"/>
    <w:lvl w:ilvl="0" w:tplc="4282D5D6">
      <w:numFmt w:val="bullet"/>
      <w:lvlText w:val=""/>
      <w:lvlJc w:val="left"/>
      <w:pPr>
        <w:ind w:left="1909" w:hanging="360"/>
      </w:pPr>
      <w:rPr>
        <w:rFonts w:ascii="Symbol" w:eastAsia="Symbol" w:hAnsi="Symbol" w:cs="Symbol" w:hint="default"/>
        <w:w w:val="100"/>
        <w:sz w:val="24"/>
        <w:szCs w:val="24"/>
        <w:lang w:val="bs" w:eastAsia="en-US" w:bidi="ar-SA"/>
      </w:rPr>
    </w:lvl>
    <w:lvl w:ilvl="1" w:tplc="2F68010A">
      <w:numFmt w:val="bullet"/>
      <w:lvlText w:val="•"/>
      <w:lvlJc w:val="left"/>
      <w:pPr>
        <w:ind w:left="2826" w:hanging="360"/>
      </w:pPr>
      <w:rPr>
        <w:rFonts w:hint="default"/>
        <w:lang w:val="bs" w:eastAsia="en-US" w:bidi="ar-SA"/>
      </w:rPr>
    </w:lvl>
    <w:lvl w:ilvl="2" w:tplc="59D4738E">
      <w:numFmt w:val="bullet"/>
      <w:lvlText w:val="•"/>
      <w:lvlJc w:val="left"/>
      <w:pPr>
        <w:ind w:left="3753" w:hanging="360"/>
      </w:pPr>
      <w:rPr>
        <w:rFonts w:hint="default"/>
        <w:lang w:val="bs" w:eastAsia="en-US" w:bidi="ar-SA"/>
      </w:rPr>
    </w:lvl>
    <w:lvl w:ilvl="3" w:tplc="AECC6A12">
      <w:numFmt w:val="bullet"/>
      <w:lvlText w:val="•"/>
      <w:lvlJc w:val="left"/>
      <w:pPr>
        <w:ind w:left="4679" w:hanging="360"/>
      </w:pPr>
      <w:rPr>
        <w:rFonts w:hint="default"/>
        <w:lang w:val="bs" w:eastAsia="en-US" w:bidi="ar-SA"/>
      </w:rPr>
    </w:lvl>
    <w:lvl w:ilvl="4" w:tplc="B0183858">
      <w:numFmt w:val="bullet"/>
      <w:lvlText w:val="•"/>
      <w:lvlJc w:val="left"/>
      <w:pPr>
        <w:ind w:left="5606" w:hanging="360"/>
      </w:pPr>
      <w:rPr>
        <w:rFonts w:hint="default"/>
        <w:lang w:val="bs" w:eastAsia="en-US" w:bidi="ar-SA"/>
      </w:rPr>
    </w:lvl>
    <w:lvl w:ilvl="5" w:tplc="E6C819F4">
      <w:numFmt w:val="bullet"/>
      <w:lvlText w:val="•"/>
      <w:lvlJc w:val="left"/>
      <w:pPr>
        <w:ind w:left="6533" w:hanging="360"/>
      </w:pPr>
      <w:rPr>
        <w:rFonts w:hint="default"/>
        <w:lang w:val="bs" w:eastAsia="en-US" w:bidi="ar-SA"/>
      </w:rPr>
    </w:lvl>
    <w:lvl w:ilvl="6" w:tplc="1D50FE88">
      <w:numFmt w:val="bullet"/>
      <w:lvlText w:val="•"/>
      <w:lvlJc w:val="left"/>
      <w:pPr>
        <w:ind w:left="7459" w:hanging="360"/>
      </w:pPr>
      <w:rPr>
        <w:rFonts w:hint="default"/>
        <w:lang w:val="bs" w:eastAsia="en-US" w:bidi="ar-SA"/>
      </w:rPr>
    </w:lvl>
    <w:lvl w:ilvl="7" w:tplc="6AC0B5E0">
      <w:numFmt w:val="bullet"/>
      <w:lvlText w:val="•"/>
      <w:lvlJc w:val="left"/>
      <w:pPr>
        <w:ind w:left="8386" w:hanging="360"/>
      </w:pPr>
      <w:rPr>
        <w:rFonts w:hint="default"/>
        <w:lang w:val="bs" w:eastAsia="en-US" w:bidi="ar-SA"/>
      </w:rPr>
    </w:lvl>
    <w:lvl w:ilvl="8" w:tplc="C86A2544">
      <w:numFmt w:val="bullet"/>
      <w:lvlText w:val="•"/>
      <w:lvlJc w:val="left"/>
      <w:pPr>
        <w:ind w:left="9313" w:hanging="360"/>
      </w:pPr>
      <w:rPr>
        <w:rFonts w:hint="default"/>
        <w:lang w:val="bs" w:eastAsia="en-US" w:bidi="ar-SA"/>
      </w:rPr>
    </w:lvl>
  </w:abstractNum>
  <w:abstractNum w:abstractNumId="11" w15:restartNumberingAfterBreak="0">
    <w:nsid w:val="639C1704"/>
    <w:multiLevelType w:val="hybridMultilevel"/>
    <w:tmpl w:val="3DA2BEFE"/>
    <w:lvl w:ilvl="0" w:tplc="9142F6E2">
      <w:start w:val="1"/>
      <w:numFmt w:val="lowerLetter"/>
      <w:lvlText w:val="%1)"/>
      <w:lvlJc w:val="left"/>
      <w:pPr>
        <w:ind w:left="1136" w:hanging="266"/>
      </w:pPr>
      <w:rPr>
        <w:rFonts w:ascii="Caladea" w:eastAsia="Caladea" w:hAnsi="Caladea" w:cs="Caladea" w:hint="default"/>
        <w:spacing w:val="-1"/>
        <w:w w:val="100"/>
        <w:sz w:val="24"/>
        <w:szCs w:val="24"/>
        <w:lang w:val="bs" w:eastAsia="en-US" w:bidi="ar-SA"/>
      </w:rPr>
    </w:lvl>
    <w:lvl w:ilvl="1" w:tplc="06C85F12">
      <w:numFmt w:val="bullet"/>
      <w:lvlText w:val="•"/>
      <w:lvlJc w:val="left"/>
      <w:pPr>
        <w:ind w:left="2142" w:hanging="266"/>
      </w:pPr>
      <w:rPr>
        <w:rFonts w:hint="default"/>
        <w:lang w:val="bs" w:eastAsia="en-US" w:bidi="ar-SA"/>
      </w:rPr>
    </w:lvl>
    <w:lvl w:ilvl="2" w:tplc="AB7AEC9A">
      <w:numFmt w:val="bullet"/>
      <w:lvlText w:val="•"/>
      <w:lvlJc w:val="left"/>
      <w:pPr>
        <w:ind w:left="3145" w:hanging="266"/>
      </w:pPr>
      <w:rPr>
        <w:rFonts w:hint="default"/>
        <w:lang w:val="bs" w:eastAsia="en-US" w:bidi="ar-SA"/>
      </w:rPr>
    </w:lvl>
    <w:lvl w:ilvl="3" w:tplc="5A587844">
      <w:numFmt w:val="bullet"/>
      <w:lvlText w:val="•"/>
      <w:lvlJc w:val="left"/>
      <w:pPr>
        <w:ind w:left="4147" w:hanging="266"/>
      </w:pPr>
      <w:rPr>
        <w:rFonts w:hint="default"/>
        <w:lang w:val="bs" w:eastAsia="en-US" w:bidi="ar-SA"/>
      </w:rPr>
    </w:lvl>
    <w:lvl w:ilvl="4" w:tplc="520AAAB2">
      <w:numFmt w:val="bullet"/>
      <w:lvlText w:val="•"/>
      <w:lvlJc w:val="left"/>
      <w:pPr>
        <w:ind w:left="5150" w:hanging="266"/>
      </w:pPr>
      <w:rPr>
        <w:rFonts w:hint="default"/>
        <w:lang w:val="bs" w:eastAsia="en-US" w:bidi="ar-SA"/>
      </w:rPr>
    </w:lvl>
    <w:lvl w:ilvl="5" w:tplc="192ABC6A">
      <w:numFmt w:val="bullet"/>
      <w:lvlText w:val="•"/>
      <w:lvlJc w:val="left"/>
      <w:pPr>
        <w:ind w:left="6153" w:hanging="266"/>
      </w:pPr>
      <w:rPr>
        <w:rFonts w:hint="default"/>
        <w:lang w:val="bs" w:eastAsia="en-US" w:bidi="ar-SA"/>
      </w:rPr>
    </w:lvl>
    <w:lvl w:ilvl="6" w:tplc="D9CAA8FA">
      <w:numFmt w:val="bullet"/>
      <w:lvlText w:val="•"/>
      <w:lvlJc w:val="left"/>
      <w:pPr>
        <w:ind w:left="7155" w:hanging="266"/>
      </w:pPr>
      <w:rPr>
        <w:rFonts w:hint="default"/>
        <w:lang w:val="bs" w:eastAsia="en-US" w:bidi="ar-SA"/>
      </w:rPr>
    </w:lvl>
    <w:lvl w:ilvl="7" w:tplc="2B526028">
      <w:numFmt w:val="bullet"/>
      <w:lvlText w:val="•"/>
      <w:lvlJc w:val="left"/>
      <w:pPr>
        <w:ind w:left="8158" w:hanging="266"/>
      </w:pPr>
      <w:rPr>
        <w:rFonts w:hint="default"/>
        <w:lang w:val="bs" w:eastAsia="en-US" w:bidi="ar-SA"/>
      </w:rPr>
    </w:lvl>
    <w:lvl w:ilvl="8" w:tplc="360E01FC">
      <w:numFmt w:val="bullet"/>
      <w:lvlText w:val="•"/>
      <w:lvlJc w:val="left"/>
      <w:pPr>
        <w:ind w:left="9161" w:hanging="266"/>
      </w:pPr>
      <w:rPr>
        <w:rFonts w:hint="default"/>
        <w:lang w:val="bs" w:eastAsia="en-US" w:bidi="ar-SA"/>
      </w:rPr>
    </w:lvl>
  </w:abstractNum>
  <w:abstractNum w:abstractNumId="12" w15:restartNumberingAfterBreak="0">
    <w:nsid w:val="6F427B51"/>
    <w:multiLevelType w:val="hybridMultilevel"/>
    <w:tmpl w:val="5C52336C"/>
    <w:lvl w:ilvl="0" w:tplc="04090017">
      <w:start w:val="1"/>
      <w:numFmt w:val="low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3" w15:restartNumberingAfterBreak="0">
    <w:nsid w:val="7C1D39D4"/>
    <w:multiLevelType w:val="hybridMultilevel"/>
    <w:tmpl w:val="93EE9F3E"/>
    <w:lvl w:ilvl="0" w:tplc="A096346A">
      <w:start w:val="1"/>
      <w:numFmt w:val="lowerLetter"/>
      <w:lvlText w:val="%1)"/>
      <w:lvlJc w:val="left"/>
      <w:pPr>
        <w:ind w:left="1136" w:hanging="290"/>
      </w:pPr>
      <w:rPr>
        <w:rFonts w:hint="default"/>
        <w:spacing w:val="-1"/>
        <w:w w:val="100"/>
        <w:lang w:val="bs" w:eastAsia="en-US" w:bidi="ar-SA"/>
      </w:rPr>
    </w:lvl>
    <w:lvl w:ilvl="1" w:tplc="22E40E20">
      <w:numFmt w:val="bullet"/>
      <w:lvlText w:val="•"/>
      <w:lvlJc w:val="left"/>
      <w:pPr>
        <w:ind w:left="2142" w:hanging="290"/>
      </w:pPr>
      <w:rPr>
        <w:rFonts w:hint="default"/>
        <w:lang w:val="bs" w:eastAsia="en-US" w:bidi="ar-SA"/>
      </w:rPr>
    </w:lvl>
    <w:lvl w:ilvl="2" w:tplc="5A062460">
      <w:numFmt w:val="bullet"/>
      <w:lvlText w:val="•"/>
      <w:lvlJc w:val="left"/>
      <w:pPr>
        <w:ind w:left="3145" w:hanging="290"/>
      </w:pPr>
      <w:rPr>
        <w:rFonts w:hint="default"/>
        <w:lang w:val="bs" w:eastAsia="en-US" w:bidi="ar-SA"/>
      </w:rPr>
    </w:lvl>
    <w:lvl w:ilvl="3" w:tplc="03A87F78">
      <w:numFmt w:val="bullet"/>
      <w:lvlText w:val="•"/>
      <w:lvlJc w:val="left"/>
      <w:pPr>
        <w:ind w:left="4147" w:hanging="290"/>
      </w:pPr>
      <w:rPr>
        <w:rFonts w:hint="default"/>
        <w:lang w:val="bs" w:eastAsia="en-US" w:bidi="ar-SA"/>
      </w:rPr>
    </w:lvl>
    <w:lvl w:ilvl="4" w:tplc="80C8197E">
      <w:numFmt w:val="bullet"/>
      <w:lvlText w:val="•"/>
      <w:lvlJc w:val="left"/>
      <w:pPr>
        <w:ind w:left="5150" w:hanging="290"/>
      </w:pPr>
      <w:rPr>
        <w:rFonts w:hint="default"/>
        <w:lang w:val="bs" w:eastAsia="en-US" w:bidi="ar-SA"/>
      </w:rPr>
    </w:lvl>
    <w:lvl w:ilvl="5" w:tplc="40D46A5E">
      <w:numFmt w:val="bullet"/>
      <w:lvlText w:val="•"/>
      <w:lvlJc w:val="left"/>
      <w:pPr>
        <w:ind w:left="6153" w:hanging="290"/>
      </w:pPr>
      <w:rPr>
        <w:rFonts w:hint="default"/>
        <w:lang w:val="bs" w:eastAsia="en-US" w:bidi="ar-SA"/>
      </w:rPr>
    </w:lvl>
    <w:lvl w:ilvl="6" w:tplc="19A66C62">
      <w:numFmt w:val="bullet"/>
      <w:lvlText w:val="•"/>
      <w:lvlJc w:val="left"/>
      <w:pPr>
        <w:ind w:left="7155" w:hanging="290"/>
      </w:pPr>
      <w:rPr>
        <w:rFonts w:hint="default"/>
        <w:lang w:val="bs" w:eastAsia="en-US" w:bidi="ar-SA"/>
      </w:rPr>
    </w:lvl>
    <w:lvl w:ilvl="7" w:tplc="6A388632">
      <w:numFmt w:val="bullet"/>
      <w:lvlText w:val="•"/>
      <w:lvlJc w:val="left"/>
      <w:pPr>
        <w:ind w:left="8158" w:hanging="290"/>
      </w:pPr>
      <w:rPr>
        <w:rFonts w:hint="default"/>
        <w:lang w:val="bs" w:eastAsia="en-US" w:bidi="ar-SA"/>
      </w:rPr>
    </w:lvl>
    <w:lvl w:ilvl="8" w:tplc="95B23458">
      <w:numFmt w:val="bullet"/>
      <w:lvlText w:val="•"/>
      <w:lvlJc w:val="left"/>
      <w:pPr>
        <w:ind w:left="9161" w:hanging="290"/>
      </w:pPr>
      <w:rPr>
        <w:rFonts w:hint="default"/>
        <w:lang w:val="bs" w:eastAsia="en-US" w:bidi="ar-SA"/>
      </w:rPr>
    </w:lvl>
  </w:abstractNum>
  <w:num w:numId="1">
    <w:abstractNumId w:val="6"/>
  </w:num>
  <w:num w:numId="2">
    <w:abstractNumId w:val="2"/>
  </w:num>
  <w:num w:numId="3">
    <w:abstractNumId w:val="3"/>
  </w:num>
  <w:num w:numId="4">
    <w:abstractNumId w:val="10"/>
  </w:num>
  <w:num w:numId="5">
    <w:abstractNumId w:val="1"/>
  </w:num>
  <w:num w:numId="6">
    <w:abstractNumId w:val="9"/>
  </w:num>
  <w:num w:numId="7">
    <w:abstractNumId w:val="0"/>
  </w:num>
  <w:num w:numId="8">
    <w:abstractNumId w:val="8"/>
  </w:num>
  <w:num w:numId="9">
    <w:abstractNumId w:val="11"/>
  </w:num>
  <w:num w:numId="10">
    <w:abstractNumId w:val="7"/>
  </w:num>
  <w:num w:numId="11">
    <w:abstractNumId w:val="13"/>
  </w:num>
  <w:num w:numId="12">
    <w:abstractNumId w:val="4"/>
  </w:num>
  <w:num w:numId="13">
    <w:abstractNumId w:val="5"/>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E3"/>
    <w:rsid w:val="00016DA7"/>
    <w:rsid w:val="00023758"/>
    <w:rsid w:val="0002453B"/>
    <w:rsid w:val="00032D6D"/>
    <w:rsid w:val="00033EAC"/>
    <w:rsid w:val="000410DF"/>
    <w:rsid w:val="0004429F"/>
    <w:rsid w:val="00045C3B"/>
    <w:rsid w:val="00046A7D"/>
    <w:rsid w:val="00051665"/>
    <w:rsid w:val="00055EC5"/>
    <w:rsid w:val="00064C39"/>
    <w:rsid w:val="0006604E"/>
    <w:rsid w:val="00066E9B"/>
    <w:rsid w:val="00072533"/>
    <w:rsid w:val="0007466E"/>
    <w:rsid w:val="00075CCB"/>
    <w:rsid w:val="00082D6C"/>
    <w:rsid w:val="0008462D"/>
    <w:rsid w:val="00092729"/>
    <w:rsid w:val="00094A40"/>
    <w:rsid w:val="00095247"/>
    <w:rsid w:val="00096FB7"/>
    <w:rsid w:val="000A182E"/>
    <w:rsid w:val="000A3697"/>
    <w:rsid w:val="000A4F23"/>
    <w:rsid w:val="000A5454"/>
    <w:rsid w:val="000A6AE5"/>
    <w:rsid w:val="000A6E6D"/>
    <w:rsid w:val="000B134A"/>
    <w:rsid w:val="000B5D58"/>
    <w:rsid w:val="000C2A8B"/>
    <w:rsid w:val="000C3583"/>
    <w:rsid w:val="000C556D"/>
    <w:rsid w:val="000D198A"/>
    <w:rsid w:val="000D4661"/>
    <w:rsid w:val="000E399B"/>
    <w:rsid w:val="000E3DDB"/>
    <w:rsid w:val="000E4A06"/>
    <w:rsid w:val="000E6E86"/>
    <w:rsid w:val="00101EB1"/>
    <w:rsid w:val="001047C8"/>
    <w:rsid w:val="00114AC6"/>
    <w:rsid w:val="00114C04"/>
    <w:rsid w:val="001163F6"/>
    <w:rsid w:val="00116F20"/>
    <w:rsid w:val="001202F3"/>
    <w:rsid w:val="00121FE0"/>
    <w:rsid w:val="001253EF"/>
    <w:rsid w:val="00141AE5"/>
    <w:rsid w:val="00141D7D"/>
    <w:rsid w:val="00142644"/>
    <w:rsid w:val="00142A4B"/>
    <w:rsid w:val="001431E4"/>
    <w:rsid w:val="00146886"/>
    <w:rsid w:val="0015358F"/>
    <w:rsid w:val="0015679C"/>
    <w:rsid w:val="00161085"/>
    <w:rsid w:val="001728C9"/>
    <w:rsid w:val="00175B4B"/>
    <w:rsid w:val="00180913"/>
    <w:rsid w:val="00180E10"/>
    <w:rsid w:val="001966DF"/>
    <w:rsid w:val="00197B99"/>
    <w:rsid w:val="001A03A3"/>
    <w:rsid w:val="001A3629"/>
    <w:rsid w:val="001B309F"/>
    <w:rsid w:val="001B5B83"/>
    <w:rsid w:val="001B60C7"/>
    <w:rsid w:val="001C22CD"/>
    <w:rsid w:val="001C440D"/>
    <w:rsid w:val="001C7F1B"/>
    <w:rsid w:val="001E13EC"/>
    <w:rsid w:val="001E27D3"/>
    <w:rsid w:val="001E3AF7"/>
    <w:rsid w:val="001F092A"/>
    <w:rsid w:val="001F1D80"/>
    <w:rsid w:val="001F323C"/>
    <w:rsid w:val="001F6ECA"/>
    <w:rsid w:val="00201FB2"/>
    <w:rsid w:val="0020336C"/>
    <w:rsid w:val="00211540"/>
    <w:rsid w:val="00211C4F"/>
    <w:rsid w:val="00215527"/>
    <w:rsid w:val="00217E0E"/>
    <w:rsid w:val="002206DC"/>
    <w:rsid w:val="00226F2F"/>
    <w:rsid w:val="00227207"/>
    <w:rsid w:val="002341EC"/>
    <w:rsid w:val="00234FB2"/>
    <w:rsid w:val="00241B99"/>
    <w:rsid w:val="00246154"/>
    <w:rsid w:val="00252241"/>
    <w:rsid w:val="00256A84"/>
    <w:rsid w:val="002637DB"/>
    <w:rsid w:val="002638F1"/>
    <w:rsid w:val="002641EC"/>
    <w:rsid w:val="002661DD"/>
    <w:rsid w:val="00267E99"/>
    <w:rsid w:val="00271077"/>
    <w:rsid w:val="00271FEE"/>
    <w:rsid w:val="0027737C"/>
    <w:rsid w:val="00284BD1"/>
    <w:rsid w:val="002854D5"/>
    <w:rsid w:val="0028768E"/>
    <w:rsid w:val="00297F79"/>
    <w:rsid w:val="002A2864"/>
    <w:rsid w:val="002B0A52"/>
    <w:rsid w:val="002B0EA6"/>
    <w:rsid w:val="002B10C5"/>
    <w:rsid w:val="002B28A9"/>
    <w:rsid w:val="002C21C8"/>
    <w:rsid w:val="002C29AA"/>
    <w:rsid w:val="002C386F"/>
    <w:rsid w:val="002C4488"/>
    <w:rsid w:val="002C690B"/>
    <w:rsid w:val="002D6A5F"/>
    <w:rsid w:val="002D6E49"/>
    <w:rsid w:val="002E2E3C"/>
    <w:rsid w:val="002E5631"/>
    <w:rsid w:val="002F3658"/>
    <w:rsid w:val="003125EA"/>
    <w:rsid w:val="003173C8"/>
    <w:rsid w:val="00317478"/>
    <w:rsid w:val="003204B8"/>
    <w:rsid w:val="00321F26"/>
    <w:rsid w:val="00324D87"/>
    <w:rsid w:val="003270E9"/>
    <w:rsid w:val="00330A0C"/>
    <w:rsid w:val="00330A7A"/>
    <w:rsid w:val="00332398"/>
    <w:rsid w:val="003329CB"/>
    <w:rsid w:val="0033331C"/>
    <w:rsid w:val="00334C1E"/>
    <w:rsid w:val="00335E98"/>
    <w:rsid w:val="00340FB4"/>
    <w:rsid w:val="00342862"/>
    <w:rsid w:val="00342E71"/>
    <w:rsid w:val="00343842"/>
    <w:rsid w:val="003450A6"/>
    <w:rsid w:val="0035173C"/>
    <w:rsid w:val="00352CBB"/>
    <w:rsid w:val="00355B24"/>
    <w:rsid w:val="00357AA0"/>
    <w:rsid w:val="00361D8E"/>
    <w:rsid w:val="003633EA"/>
    <w:rsid w:val="00391CE9"/>
    <w:rsid w:val="0039603D"/>
    <w:rsid w:val="003A091F"/>
    <w:rsid w:val="003A176B"/>
    <w:rsid w:val="003A6341"/>
    <w:rsid w:val="003A72B2"/>
    <w:rsid w:val="003B6B4F"/>
    <w:rsid w:val="003C0495"/>
    <w:rsid w:val="003C11DE"/>
    <w:rsid w:val="003C5D06"/>
    <w:rsid w:val="003C7B9D"/>
    <w:rsid w:val="003D442F"/>
    <w:rsid w:val="003D5140"/>
    <w:rsid w:val="003E30B8"/>
    <w:rsid w:val="003E6CCE"/>
    <w:rsid w:val="003F5FFF"/>
    <w:rsid w:val="003F64DD"/>
    <w:rsid w:val="00412A1F"/>
    <w:rsid w:val="00414A8F"/>
    <w:rsid w:val="00417D13"/>
    <w:rsid w:val="004228C5"/>
    <w:rsid w:val="00424926"/>
    <w:rsid w:val="00425D13"/>
    <w:rsid w:val="00427CB2"/>
    <w:rsid w:val="0043093A"/>
    <w:rsid w:val="00430BB7"/>
    <w:rsid w:val="00432BE5"/>
    <w:rsid w:val="00432FBD"/>
    <w:rsid w:val="00433BE0"/>
    <w:rsid w:val="004361A5"/>
    <w:rsid w:val="004365D3"/>
    <w:rsid w:val="00437976"/>
    <w:rsid w:val="00441392"/>
    <w:rsid w:val="00444994"/>
    <w:rsid w:val="004456A9"/>
    <w:rsid w:val="00447D12"/>
    <w:rsid w:val="0045493A"/>
    <w:rsid w:val="004554B6"/>
    <w:rsid w:val="00470826"/>
    <w:rsid w:val="004719CB"/>
    <w:rsid w:val="004744DD"/>
    <w:rsid w:val="004804D9"/>
    <w:rsid w:val="00486437"/>
    <w:rsid w:val="004864D0"/>
    <w:rsid w:val="00487BA1"/>
    <w:rsid w:val="0049097B"/>
    <w:rsid w:val="00493C96"/>
    <w:rsid w:val="00497D69"/>
    <w:rsid w:val="004A3A30"/>
    <w:rsid w:val="004A508E"/>
    <w:rsid w:val="004A5ABE"/>
    <w:rsid w:val="004A6341"/>
    <w:rsid w:val="004B0D9F"/>
    <w:rsid w:val="004B7255"/>
    <w:rsid w:val="004C31BF"/>
    <w:rsid w:val="004C5DC1"/>
    <w:rsid w:val="004C658F"/>
    <w:rsid w:val="004C7A61"/>
    <w:rsid w:val="004D1DB3"/>
    <w:rsid w:val="004D68C3"/>
    <w:rsid w:val="004E2773"/>
    <w:rsid w:val="004E7AAC"/>
    <w:rsid w:val="004E7FB8"/>
    <w:rsid w:val="004F15F6"/>
    <w:rsid w:val="004F593B"/>
    <w:rsid w:val="00501710"/>
    <w:rsid w:val="00503C2A"/>
    <w:rsid w:val="00507440"/>
    <w:rsid w:val="005076AD"/>
    <w:rsid w:val="00526E50"/>
    <w:rsid w:val="00536BE8"/>
    <w:rsid w:val="00545603"/>
    <w:rsid w:val="00545901"/>
    <w:rsid w:val="005475BA"/>
    <w:rsid w:val="00547D23"/>
    <w:rsid w:val="005529A7"/>
    <w:rsid w:val="00552CCC"/>
    <w:rsid w:val="00557458"/>
    <w:rsid w:val="00562215"/>
    <w:rsid w:val="00564A6C"/>
    <w:rsid w:val="00566828"/>
    <w:rsid w:val="0056703F"/>
    <w:rsid w:val="00571681"/>
    <w:rsid w:val="00573DA0"/>
    <w:rsid w:val="0057796F"/>
    <w:rsid w:val="00581463"/>
    <w:rsid w:val="00581705"/>
    <w:rsid w:val="0058241C"/>
    <w:rsid w:val="00587FAC"/>
    <w:rsid w:val="005913A6"/>
    <w:rsid w:val="00591B60"/>
    <w:rsid w:val="0059715C"/>
    <w:rsid w:val="005A27B4"/>
    <w:rsid w:val="005A293E"/>
    <w:rsid w:val="005B0E3B"/>
    <w:rsid w:val="005B6053"/>
    <w:rsid w:val="005C252C"/>
    <w:rsid w:val="005C56A0"/>
    <w:rsid w:val="005C6B4F"/>
    <w:rsid w:val="005C7323"/>
    <w:rsid w:val="005F7CF0"/>
    <w:rsid w:val="00601875"/>
    <w:rsid w:val="00607862"/>
    <w:rsid w:val="00611057"/>
    <w:rsid w:val="006200E3"/>
    <w:rsid w:val="0062206C"/>
    <w:rsid w:val="00627B66"/>
    <w:rsid w:val="00630A1B"/>
    <w:rsid w:val="00632179"/>
    <w:rsid w:val="00633313"/>
    <w:rsid w:val="00634918"/>
    <w:rsid w:val="0063688E"/>
    <w:rsid w:val="00640A5D"/>
    <w:rsid w:val="006417B7"/>
    <w:rsid w:val="006527B7"/>
    <w:rsid w:val="00662392"/>
    <w:rsid w:val="006668C8"/>
    <w:rsid w:val="00671653"/>
    <w:rsid w:val="00673151"/>
    <w:rsid w:val="00677AA3"/>
    <w:rsid w:val="00691276"/>
    <w:rsid w:val="006914C7"/>
    <w:rsid w:val="00692CDD"/>
    <w:rsid w:val="00692FA7"/>
    <w:rsid w:val="006951A3"/>
    <w:rsid w:val="006A3831"/>
    <w:rsid w:val="006A7185"/>
    <w:rsid w:val="006B2018"/>
    <w:rsid w:val="006B3281"/>
    <w:rsid w:val="006B383B"/>
    <w:rsid w:val="006C28AB"/>
    <w:rsid w:val="006C4D59"/>
    <w:rsid w:val="006D1527"/>
    <w:rsid w:val="006D2065"/>
    <w:rsid w:val="006E21BC"/>
    <w:rsid w:val="006E34F6"/>
    <w:rsid w:val="006E35C2"/>
    <w:rsid w:val="006F04A1"/>
    <w:rsid w:val="006F12B1"/>
    <w:rsid w:val="00704981"/>
    <w:rsid w:val="00704FC3"/>
    <w:rsid w:val="00707087"/>
    <w:rsid w:val="007139AB"/>
    <w:rsid w:val="00721010"/>
    <w:rsid w:val="007235F1"/>
    <w:rsid w:val="007258F2"/>
    <w:rsid w:val="0072636A"/>
    <w:rsid w:val="00735923"/>
    <w:rsid w:val="007440BA"/>
    <w:rsid w:val="00744785"/>
    <w:rsid w:val="00747E76"/>
    <w:rsid w:val="007512D0"/>
    <w:rsid w:val="00752658"/>
    <w:rsid w:val="007538F2"/>
    <w:rsid w:val="00763564"/>
    <w:rsid w:val="00763617"/>
    <w:rsid w:val="00763F63"/>
    <w:rsid w:val="00775D37"/>
    <w:rsid w:val="00782462"/>
    <w:rsid w:val="00794C02"/>
    <w:rsid w:val="007955C1"/>
    <w:rsid w:val="007A1C7C"/>
    <w:rsid w:val="007A450F"/>
    <w:rsid w:val="007A6D76"/>
    <w:rsid w:val="007B23D3"/>
    <w:rsid w:val="007B32E2"/>
    <w:rsid w:val="007C34E2"/>
    <w:rsid w:val="007C4E19"/>
    <w:rsid w:val="007C4EBF"/>
    <w:rsid w:val="007D5EE9"/>
    <w:rsid w:val="007D7F81"/>
    <w:rsid w:val="007E4C0B"/>
    <w:rsid w:val="007F38A7"/>
    <w:rsid w:val="007F4568"/>
    <w:rsid w:val="00804615"/>
    <w:rsid w:val="00811782"/>
    <w:rsid w:val="00814A6E"/>
    <w:rsid w:val="00816952"/>
    <w:rsid w:val="00820B63"/>
    <w:rsid w:val="00821386"/>
    <w:rsid w:val="0082212F"/>
    <w:rsid w:val="008225C8"/>
    <w:rsid w:val="0082348C"/>
    <w:rsid w:val="00827B6F"/>
    <w:rsid w:val="008319CD"/>
    <w:rsid w:val="0083259A"/>
    <w:rsid w:val="00844697"/>
    <w:rsid w:val="00845CA2"/>
    <w:rsid w:val="0085119A"/>
    <w:rsid w:val="0085538C"/>
    <w:rsid w:val="00861814"/>
    <w:rsid w:val="00863246"/>
    <w:rsid w:val="00870C89"/>
    <w:rsid w:val="0088439C"/>
    <w:rsid w:val="00886362"/>
    <w:rsid w:val="0088663D"/>
    <w:rsid w:val="00886AD1"/>
    <w:rsid w:val="0088779B"/>
    <w:rsid w:val="00890048"/>
    <w:rsid w:val="0089438A"/>
    <w:rsid w:val="00896700"/>
    <w:rsid w:val="008A2754"/>
    <w:rsid w:val="008A3CA4"/>
    <w:rsid w:val="008A58F8"/>
    <w:rsid w:val="008A6C76"/>
    <w:rsid w:val="008A6CB1"/>
    <w:rsid w:val="008B450B"/>
    <w:rsid w:val="008C2CBF"/>
    <w:rsid w:val="008D08A2"/>
    <w:rsid w:val="008D2E16"/>
    <w:rsid w:val="008D68FA"/>
    <w:rsid w:val="008E0E67"/>
    <w:rsid w:val="008E1669"/>
    <w:rsid w:val="008E7444"/>
    <w:rsid w:val="008F3CB5"/>
    <w:rsid w:val="00905379"/>
    <w:rsid w:val="00905462"/>
    <w:rsid w:val="0092023A"/>
    <w:rsid w:val="00924773"/>
    <w:rsid w:val="00930BA5"/>
    <w:rsid w:val="0093208D"/>
    <w:rsid w:val="00934F72"/>
    <w:rsid w:val="00940815"/>
    <w:rsid w:val="00954B75"/>
    <w:rsid w:val="00955395"/>
    <w:rsid w:val="009556A9"/>
    <w:rsid w:val="009612E8"/>
    <w:rsid w:val="00963A3A"/>
    <w:rsid w:val="00964A0D"/>
    <w:rsid w:val="00966BEB"/>
    <w:rsid w:val="009736A1"/>
    <w:rsid w:val="00975FB9"/>
    <w:rsid w:val="00976606"/>
    <w:rsid w:val="00977C03"/>
    <w:rsid w:val="00983276"/>
    <w:rsid w:val="00985AE5"/>
    <w:rsid w:val="00987B90"/>
    <w:rsid w:val="00992815"/>
    <w:rsid w:val="009A60E3"/>
    <w:rsid w:val="009A75FB"/>
    <w:rsid w:val="009B0398"/>
    <w:rsid w:val="009B199B"/>
    <w:rsid w:val="009B5B4B"/>
    <w:rsid w:val="009C3A5A"/>
    <w:rsid w:val="009C6552"/>
    <w:rsid w:val="009D0A75"/>
    <w:rsid w:val="009D5DD0"/>
    <w:rsid w:val="009E1AA7"/>
    <w:rsid w:val="009E1D38"/>
    <w:rsid w:val="009E33F0"/>
    <w:rsid w:val="009F384D"/>
    <w:rsid w:val="009F7263"/>
    <w:rsid w:val="00A043AB"/>
    <w:rsid w:val="00A06391"/>
    <w:rsid w:val="00A122F1"/>
    <w:rsid w:val="00A13D17"/>
    <w:rsid w:val="00A15A80"/>
    <w:rsid w:val="00A20E55"/>
    <w:rsid w:val="00A261DF"/>
    <w:rsid w:val="00A31140"/>
    <w:rsid w:val="00A31EB0"/>
    <w:rsid w:val="00A46604"/>
    <w:rsid w:val="00A46715"/>
    <w:rsid w:val="00A53AFB"/>
    <w:rsid w:val="00A54044"/>
    <w:rsid w:val="00A56ABB"/>
    <w:rsid w:val="00A7201A"/>
    <w:rsid w:val="00A7761A"/>
    <w:rsid w:val="00A80E87"/>
    <w:rsid w:val="00A81B45"/>
    <w:rsid w:val="00A85A45"/>
    <w:rsid w:val="00A902CD"/>
    <w:rsid w:val="00A90AA6"/>
    <w:rsid w:val="00A92362"/>
    <w:rsid w:val="00A93C11"/>
    <w:rsid w:val="00A953F6"/>
    <w:rsid w:val="00AA122D"/>
    <w:rsid w:val="00AA1E4E"/>
    <w:rsid w:val="00AA38F9"/>
    <w:rsid w:val="00AA5CAB"/>
    <w:rsid w:val="00AB544F"/>
    <w:rsid w:val="00AC0C3F"/>
    <w:rsid w:val="00AC18DF"/>
    <w:rsid w:val="00AC3C9B"/>
    <w:rsid w:val="00AC42F1"/>
    <w:rsid w:val="00AD0AD4"/>
    <w:rsid w:val="00AD7571"/>
    <w:rsid w:val="00AE2188"/>
    <w:rsid w:val="00AE2585"/>
    <w:rsid w:val="00AF2A84"/>
    <w:rsid w:val="00AF2B9B"/>
    <w:rsid w:val="00AF40F3"/>
    <w:rsid w:val="00AF6EFB"/>
    <w:rsid w:val="00B05BAE"/>
    <w:rsid w:val="00B06D0B"/>
    <w:rsid w:val="00B075C8"/>
    <w:rsid w:val="00B14CD0"/>
    <w:rsid w:val="00B21490"/>
    <w:rsid w:val="00B26F22"/>
    <w:rsid w:val="00B30F1F"/>
    <w:rsid w:val="00B31073"/>
    <w:rsid w:val="00B31E23"/>
    <w:rsid w:val="00B33416"/>
    <w:rsid w:val="00B33713"/>
    <w:rsid w:val="00B36E9D"/>
    <w:rsid w:val="00B5522E"/>
    <w:rsid w:val="00B623A1"/>
    <w:rsid w:val="00B678C7"/>
    <w:rsid w:val="00B7282B"/>
    <w:rsid w:val="00B74232"/>
    <w:rsid w:val="00B7435F"/>
    <w:rsid w:val="00B76114"/>
    <w:rsid w:val="00B76ED3"/>
    <w:rsid w:val="00B76EF7"/>
    <w:rsid w:val="00B808AC"/>
    <w:rsid w:val="00B83860"/>
    <w:rsid w:val="00B84E0C"/>
    <w:rsid w:val="00B87A77"/>
    <w:rsid w:val="00B90355"/>
    <w:rsid w:val="00B917A6"/>
    <w:rsid w:val="00B93313"/>
    <w:rsid w:val="00BA65DB"/>
    <w:rsid w:val="00BB1C97"/>
    <w:rsid w:val="00BB600B"/>
    <w:rsid w:val="00BC2DFB"/>
    <w:rsid w:val="00BD0FFA"/>
    <w:rsid w:val="00BD40E6"/>
    <w:rsid w:val="00BD624A"/>
    <w:rsid w:val="00BE1F04"/>
    <w:rsid w:val="00BE5756"/>
    <w:rsid w:val="00BF17BB"/>
    <w:rsid w:val="00BF1E4E"/>
    <w:rsid w:val="00BF3D1E"/>
    <w:rsid w:val="00BF694A"/>
    <w:rsid w:val="00BF7124"/>
    <w:rsid w:val="00C00901"/>
    <w:rsid w:val="00C0333B"/>
    <w:rsid w:val="00C04899"/>
    <w:rsid w:val="00C050A3"/>
    <w:rsid w:val="00C05390"/>
    <w:rsid w:val="00C056D2"/>
    <w:rsid w:val="00C07814"/>
    <w:rsid w:val="00C12A1A"/>
    <w:rsid w:val="00C15A57"/>
    <w:rsid w:val="00C161AB"/>
    <w:rsid w:val="00C17E2F"/>
    <w:rsid w:val="00C21029"/>
    <w:rsid w:val="00C22A7C"/>
    <w:rsid w:val="00C26BE1"/>
    <w:rsid w:val="00C30230"/>
    <w:rsid w:val="00C3579B"/>
    <w:rsid w:val="00C36EEB"/>
    <w:rsid w:val="00C44062"/>
    <w:rsid w:val="00C4645A"/>
    <w:rsid w:val="00C46487"/>
    <w:rsid w:val="00C52541"/>
    <w:rsid w:val="00C53F30"/>
    <w:rsid w:val="00C5771F"/>
    <w:rsid w:val="00C61476"/>
    <w:rsid w:val="00C62F6C"/>
    <w:rsid w:val="00C83699"/>
    <w:rsid w:val="00C85584"/>
    <w:rsid w:val="00C87E2F"/>
    <w:rsid w:val="00C900C9"/>
    <w:rsid w:val="00C90C45"/>
    <w:rsid w:val="00C90FA4"/>
    <w:rsid w:val="00CA0234"/>
    <w:rsid w:val="00CA1D6B"/>
    <w:rsid w:val="00CA7678"/>
    <w:rsid w:val="00CB0482"/>
    <w:rsid w:val="00CB05F5"/>
    <w:rsid w:val="00CB26E3"/>
    <w:rsid w:val="00CB5BDC"/>
    <w:rsid w:val="00CB6E85"/>
    <w:rsid w:val="00CC2E69"/>
    <w:rsid w:val="00CC4FD7"/>
    <w:rsid w:val="00CC62C9"/>
    <w:rsid w:val="00CC63E6"/>
    <w:rsid w:val="00CD4F2A"/>
    <w:rsid w:val="00CD7679"/>
    <w:rsid w:val="00CD7944"/>
    <w:rsid w:val="00CE023E"/>
    <w:rsid w:val="00CE23F0"/>
    <w:rsid w:val="00CE3136"/>
    <w:rsid w:val="00CF4822"/>
    <w:rsid w:val="00CF6B4D"/>
    <w:rsid w:val="00CF7E38"/>
    <w:rsid w:val="00D0224B"/>
    <w:rsid w:val="00D14341"/>
    <w:rsid w:val="00D14A6E"/>
    <w:rsid w:val="00D16066"/>
    <w:rsid w:val="00D163E4"/>
    <w:rsid w:val="00D1739F"/>
    <w:rsid w:val="00D20C94"/>
    <w:rsid w:val="00D24915"/>
    <w:rsid w:val="00D31C58"/>
    <w:rsid w:val="00D32BD8"/>
    <w:rsid w:val="00D34882"/>
    <w:rsid w:val="00D37874"/>
    <w:rsid w:val="00D40326"/>
    <w:rsid w:val="00D40F2E"/>
    <w:rsid w:val="00D416F4"/>
    <w:rsid w:val="00D470C0"/>
    <w:rsid w:val="00D6025D"/>
    <w:rsid w:val="00D60EE8"/>
    <w:rsid w:val="00D62E37"/>
    <w:rsid w:val="00D6455A"/>
    <w:rsid w:val="00D6767C"/>
    <w:rsid w:val="00D71709"/>
    <w:rsid w:val="00D71C02"/>
    <w:rsid w:val="00D72CB2"/>
    <w:rsid w:val="00D760DE"/>
    <w:rsid w:val="00D848F9"/>
    <w:rsid w:val="00D86DB7"/>
    <w:rsid w:val="00D91014"/>
    <w:rsid w:val="00D96298"/>
    <w:rsid w:val="00DA245D"/>
    <w:rsid w:val="00DA2D36"/>
    <w:rsid w:val="00DA2E83"/>
    <w:rsid w:val="00DA54F3"/>
    <w:rsid w:val="00DB46F3"/>
    <w:rsid w:val="00DB57DE"/>
    <w:rsid w:val="00DB5C1A"/>
    <w:rsid w:val="00DC0C59"/>
    <w:rsid w:val="00DC498A"/>
    <w:rsid w:val="00DD4425"/>
    <w:rsid w:val="00DD5E98"/>
    <w:rsid w:val="00DE6C09"/>
    <w:rsid w:val="00DE7643"/>
    <w:rsid w:val="00E03929"/>
    <w:rsid w:val="00E0550D"/>
    <w:rsid w:val="00E05545"/>
    <w:rsid w:val="00E117C5"/>
    <w:rsid w:val="00E16DD1"/>
    <w:rsid w:val="00E23CEC"/>
    <w:rsid w:val="00E2641B"/>
    <w:rsid w:val="00E32AA1"/>
    <w:rsid w:val="00E32AD4"/>
    <w:rsid w:val="00E40E94"/>
    <w:rsid w:val="00E40ECA"/>
    <w:rsid w:val="00E413D6"/>
    <w:rsid w:val="00E45427"/>
    <w:rsid w:val="00E47431"/>
    <w:rsid w:val="00E47846"/>
    <w:rsid w:val="00E52650"/>
    <w:rsid w:val="00E66E33"/>
    <w:rsid w:val="00E67A39"/>
    <w:rsid w:val="00E7302B"/>
    <w:rsid w:val="00E73E6E"/>
    <w:rsid w:val="00E740CD"/>
    <w:rsid w:val="00E75216"/>
    <w:rsid w:val="00E80D7D"/>
    <w:rsid w:val="00E81801"/>
    <w:rsid w:val="00E8351D"/>
    <w:rsid w:val="00E83D3D"/>
    <w:rsid w:val="00E86AF5"/>
    <w:rsid w:val="00E95606"/>
    <w:rsid w:val="00E96815"/>
    <w:rsid w:val="00EA7E6C"/>
    <w:rsid w:val="00EB5CAB"/>
    <w:rsid w:val="00EC06A6"/>
    <w:rsid w:val="00ED19A7"/>
    <w:rsid w:val="00ED1B41"/>
    <w:rsid w:val="00EE0E76"/>
    <w:rsid w:val="00EE4DBA"/>
    <w:rsid w:val="00EE6D15"/>
    <w:rsid w:val="00EF1445"/>
    <w:rsid w:val="00EF15D4"/>
    <w:rsid w:val="00EF2302"/>
    <w:rsid w:val="00EF275A"/>
    <w:rsid w:val="00EF2EDF"/>
    <w:rsid w:val="00EF32FD"/>
    <w:rsid w:val="00EF3F9A"/>
    <w:rsid w:val="00F1325B"/>
    <w:rsid w:val="00F17F10"/>
    <w:rsid w:val="00F21CDD"/>
    <w:rsid w:val="00F33D45"/>
    <w:rsid w:val="00F3558F"/>
    <w:rsid w:val="00F362D0"/>
    <w:rsid w:val="00F43204"/>
    <w:rsid w:val="00F44EDB"/>
    <w:rsid w:val="00F45A37"/>
    <w:rsid w:val="00F529FF"/>
    <w:rsid w:val="00F549D3"/>
    <w:rsid w:val="00F565E0"/>
    <w:rsid w:val="00F60BC4"/>
    <w:rsid w:val="00F63453"/>
    <w:rsid w:val="00F71ECD"/>
    <w:rsid w:val="00F74735"/>
    <w:rsid w:val="00F8181A"/>
    <w:rsid w:val="00F83243"/>
    <w:rsid w:val="00F8545F"/>
    <w:rsid w:val="00F91392"/>
    <w:rsid w:val="00F97894"/>
    <w:rsid w:val="00FA045C"/>
    <w:rsid w:val="00FA1955"/>
    <w:rsid w:val="00FA4475"/>
    <w:rsid w:val="00FA511F"/>
    <w:rsid w:val="00FA63EA"/>
    <w:rsid w:val="00FA7D9A"/>
    <w:rsid w:val="00FB5AFF"/>
    <w:rsid w:val="00FB6057"/>
    <w:rsid w:val="00FB67AD"/>
    <w:rsid w:val="00FC139F"/>
    <w:rsid w:val="00FC5212"/>
    <w:rsid w:val="00FD1156"/>
    <w:rsid w:val="00FD3E52"/>
    <w:rsid w:val="00FD76CA"/>
    <w:rsid w:val="00FD7954"/>
    <w:rsid w:val="00FE0527"/>
    <w:rsid w:val="00FE20D7"/>
    <w:rsid w:val="00FE2429"/>
    <w:rsid w:val="00FE4D4A"/>
    <w:rsid w:val="00FF21BB"/>
    <w:rsid w:val="00FF2C0E"/>
    <w:rsid w:val="00FF5703"/>
    <w:rsid w:val="00FF76C5"/>
    <w:rsid w:val="00FF76C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D0BC41"/>
  <w15:docId w15:val="{10462FE2-B3CE-4929-8136-D4E54087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392"/>
    <w:rPr>
      <w:sz w:val="24"/>
      <w:szCs w:val="24"/>
      <w:lang w:val="hr-HR" w:eastAsia="hr-HR"/>
    </w:rPr>
  </w:style>
  <w:style w:type="paragraph" w:styleId="Heading1">
    <w:name w:val="heading 1"/>
    <w:basedOn w:val="Normal"/>
    <w:next w:val="Normal"/>
    <w:qFormat/>
    <w:rsid w:val="006E34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975FB9"/>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D24915"/>
    <w:pPr>
      <w:spacing w:before="240" w:after="60"/>
      <w:outlineLvl w:val="4"/>
    </w:pPr>
    <w:rPr>
      <w:b/>
      <w:bCs/>
      <w:i/>
      <w:iCs/>
      <w:sz w:val="26"/>
      <w:szCs w:val="26"/>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34F6"/>
    <w:pPr>
      <w:jc w:val="both"/>
    </w:pPr>
    <w:rPr>
      <w:rFonts w:ascii="Arial" w:hAnsi="Arial" w:cs="Arial"/>
      <w:i/>
      <w:iCs/>
      <w:sz w:val="20"/>
      <w:lang w:val="hu-HU" w:eastAsia="hu-HU"/>
    </w:rPr>
  </w:style>
  <w:style w:type="paragraph" w:styleId="PlainText">
    <w:name w:val="Plain Text"/>
    <w:basedOn w:val="Normal"/>
    <w:rsid w:val="006E34F6"/>
    <w:rPr>
      <w:rFonts w:ascii="Courier New" w:hAnsi="Courier New"/>
      <w:sz w:val="20"/>
      <w:szCs w:val="20"/>
      <w:lang w:val="en-US" w:eastAsia="en-US"/>
    </w:rPr>
  </w:style>
  <w:style w:type="table" w:styleId="TableGrid">
    <w:name w:val="Table Grid"/>
    <w:basedOn w:val="TableNormal"/>
    <w:rsid w:val="006E3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E34F6"/>
    <w:pPr>
      <w:tabs>
        <w:tab w:val="center" w:pos="4320"/>
        <w:tab w:val="right" w:pos="8640"/>
      </w:tabs>
    </w:pPr>
  </w:style>
  <w:style w:type="character" w:styleId="PageNumber">
    <w:name w:val="page number"/>
    <w:basedOn w:val="DefaultParagraphFont"/>
    <w:rsid w:val="006E34F6"/>
  </w:style>
  <w:style w:type="paragraph" w:styleId="Header">
    <w:name w:val="header"/>
    <w:basedOn w:val="Normal"/>
    <w:link w:val="HeaderChar"/>
    <w:uiPriority w:val="99"/>
    <w:rsid w:val="001728C9"/>
    <w:pPr>
      <w:tabs>
        <w:tab w:val="center" w:pos="4320"/>
        <w:tab w:val="right" w:pos="8640"/>
      </w:tabs>
    </w:pPr>
  </w:style>
  <w:style w:type="paragraph" w:styleId="DocumentMap">
    <w:name w:val="Document Map"/>
    <w:basedOn w:val="Normal"/>
    <w:link w:val="DocumentMapChar"/>
    <w:uiPriority w:val="99"/>
    <w:semiHidden/>
    <w:unhideWhenUsed/>
    <w:rsid w:val="00E0550D"/>
    <w:rPr>
      <w:rFonts w:ascii="Tahoma" w:hAnsi="Tahoma"/>
      <w:sz w:val="16"/>
      <w:szCs w:val="16"/>
    </w:rPr>
  </w:style>
  <w:style w:type="character" w:customStyle="1" w:styleId="DocumentMapChar">
    <w:name w:val="Document Map Char"/>
    <w:link w:val="DocumentMap"/>
    <w:uiPriority w:val="99"/>
    <w:semiHidden/>
    <w:rsid w:val="00E0550D"/>
    <w:rPr>
      <w:rFonts w:ascii="Tahoma" w:hAnsi="Tahoma" w:cs="Tahoma"/>
      <w:sz w:val="16"/>
      <w:szCs w:val="16"/>
      <w:lang w:val="hr-HR" w:eastAsia="hr-HR"/>
    </w:rPr>
  </w:style>
  <w:style w:type="paragraph" w:styleId="BodyTextIndent">
    <w:name w:val="Body Text Indent"/>
    <w:basedOn w:val="Normal"/>
    <w:link w:val="BodyTextIndentChar"/>
    <w:uiPriority w:val="99"/>
    <w:unhideWhenUsed/>
    <w:rsid w:val="00D24915"/>
    <w:pPr>
      <w:spacing w:after="120"/>
      <w:ind w:left="283"/>
    </w:pPr>
  </w:style>
  <w:style w:type="character" w:customStyle="1" w:styleId="BodyTextIndentChar">
    <w:name w:val="Body Text Indent Char"/>
    <w:link w:val="BodyTextIndent"/>
    <w:uiPriority w:val="99"/>
    <w:semiHidden/>
    <w:rsid w:val="00D24915"/>
    <w:rPr>
      <w:sz w:val="24"/>
      <w:szCs w:val="24"/>
      <w:lang w:val="hr-HR" w:eastAsia="hr-HR"/>
    </w:rPr>
  </w:style>
  <w:style w:type="paragraph" w:styleId="BodyTextIndent2">
    <w:name w:val="Body Text Indent 2"/>
    <w:basedOn w:val="Normal"/>
    <w:link w:val="BodyTextIndent2Char"/>
    <w:uiPriority w:val="99"/>
    <w:unhideWhenUsed/>
    <w:rsid w:val="00D24915"/>
    <w:pPr>
      <w:spacing w:after="120" w:line="480" w:lineRule="auto"/>
      <w:ind w:left="283"/>
    </w:pPr>
  </w:style>
  <w:style w:type="character" w:customStyle="1" w:styleId="BodyTextIndent2Char">
    <w:name w:val="Body Text Indent 2 Char"/>
    <w:link w:val="BodyTextIndent2"/>
    <w:uiPriority w:val="99"/>
    <w:semiHidden/>
    <w:rsid w:val="00D24915"/>
    <w:rPr>
      <w:sz w:val="24"/>
      <w:szCs w:val="24"/>
      <w:lang w:val="hr-HR" w:eastAsia="hr-HR"/>
    </w:rPr>
  </w:style>
  <w:style w:type="paragraph" w:styleId="BodyTextIndent3">
    <w:name w:val="Body Text Indent 3"/>
    <w:basedOn w:val="Normal"/>
    <w:link w:val="BodyTextIndent3Char"/>
    <w:uiPriority w:val="99"/>
    <w:unhideWhenUsed/>
    <w:rsid w:val="00D24915"/>
    <w:pPr>
      <w:spacing w:after="120"/>
      <w:ind w:left="283"/>
    </w:pPr>
    <w:rPr>
      <w:sz w:val="16"/>
      <w:szCs w:val="16"/>
    </w:rPr>
  </w:style>
  <w:style w:type="character" w:customStyle="1" w:styleId="BodyTextIndent3Char">
    <w:name w:val="Body Text Indent 3 Char"/>
    <w:link w:val="BodyTextIndent3"/>
    <w:uiPriority w:val="99"/>
    <w:semiHidden/>
    <w:rsid w:val="00D24915"/>
    <w:rPr>
      <w:sz w:val="16"/>
      <w:szCs w:val="16"/>
      <w:lang w:val="hr-HR" w:eastAsia="hr-HR"/>
    </w:rPr>
  </w:style>
  <w:style w:type="character" w:customStyle="1" w:styleId="Heading5Char">
    <w:name w:val="Heading 5 Char"/>
    <w:link w:val="Heading5"/>
    <w:rsid w:val="00D24915"/>
    <w:rPr>
      <w:b/>
      <w:bCs/>
      <w:i/>
      <w:iCs/>
      <w:sz w:val="26"/>
      <w:szCs w:val="26"/>
      <w:lang w:val="hu-HU" w:eastAsia="hu-HU"/>
    </w:rPr>
  </w:style>
  <w:style w:type="paragraph" w:styleId="BalloonText">
    <w:name w:val="Balloon Text"/>
    <w:basedOn w:val="Normal"/>
    <w:link w:val="BalloonTextChar"/>
    <w:semiHidden/>
    <w:rsid w:val="00D24915"/>
    <w:rPr>
      <w:rFonts w:ascii="Tahoma" w:hAnsi="Tahoma"/>
      <w:sz w:val="16"/>
      <w:szCs w:val="16"/>
    </w:rPr>
  </w:style>
  <w:style w:type="character" w:customStyle="1" w:styleId="BalloonTextChar">
    <w:name w:val="Balloon Text Char"/>
    <w:link w:val="BalloonText"/>
    <w:semiHidden/>
    <w:rsid w:val="00D24915"/>
    <w:rPr>
      <w:rFonts w:ascii="Tahoma" w:hAnsi="Tahoma" w:cs="Tahoma"/>
      <w:sz w:val="16"/>
      <w:szCs w:val="16"/>
      <w:lang w:val="hr-HR" w:eastAsia="hr-HR"/>
    </w:rPr>
  </w:style>
  <w:style w:type="paragraph" w:styleId="ListParagraph">
    <w:name w:val="List Paragraph"/>
    <w:basedOn w:val="Normal"/>
    <w:uiPriority w:val="34"/>
    <w:qFormat/>
    <w:rsid w:val="003450A6"/>
    <w:pPr>
      <w:ind w:left="720"/>
      <w:contextualSpacing/>
    </w:pPr>
  </w:style>
  <w:style w:type="character" w:customStyle="1" w:styleId="FooterChar">
    <w:name w:val="Footer Char"/>
    <w:link w:val="Footer"/>
    <w:rsid w:val="00566828"/>
    <w:rPr>
      <w:sz w:val="24"/>
      <w:szCs w:val="24"/>
      <w:lang w:val="hr-HR" w:eastAsia="hr-HR"/>
    </w:rPr>
  </w:style>
  <w:style w:type="character" w:styleId="Hyperlink">
    <w:name w:val="Hyperlink"/>
    <w:rsid w:val="00566828"/>
    <w:rPr>
      <w:color w:val="0000FF"/>
      <w:u w:val="single"/>
    </w:rPr>
  </w:style>
  <w:style w:type="character" w:styleId="FollowedHyperlink">
    <w:name w:val="FollowedHyperlink"/>
    <w:uiPriority w:val="99"/>
    <w:semiHidden/>
    <w:unhideWhenUsed/>
    <w:rsid w:val="00CC63E6"/>
    <w:rPr>
      <w:color w:val="800080"/>
      <w:u w:val="single"/>
    </w:rPr>
  </w:style>
  <w:style w:type="character" w:styleId="Emphasis">
    <w:name w:val="Emphasis"/>
    <w:uiPriority w:val="20"/>
    <w:qFormat/>
    <w:rsid w:val="00412A1F"/>
    <w:rPr>
      <w:i/>
      <w:iCs/>
    </w:rPr>
  </w:style>
  <w:style w:type="character" w:styleId="Strong">
    <w:name w:val="Strong"/>
    <w:uiPriority w:val="22"/>
    <w:qFormat/>
    <w:rsid w:val="00A20E55"/>
    <w:rPr>
      <w:b/>
      <w:bCs/>
    </w:rPr>
  </w:style>
  <w:style w:type="character" w:customStyle="1" w:styleId="Heading2Char">
    <w:name w:val="Heading 2 Char"/>
    <w:link w:val="Heading2"/>
    <w:uiPriority w:val="9"/>
    <w:semiHidden/>
    <w:rsid w:val="00975FB9"/>
    <w:rPr>
      <w:rFonts w:ascii="Cambria" w:eastAsia="Times New Roman" w:hAnsi="Cambria" w:cs="Times New Roman"/>
      <w:b/>
      <w:bCs/>
      <w:i/>
      <w:iCs/>
      <w:sz w:val="28"/>
      <w:szCs w:val="28"/>
      <w:lang w:val="hr-HR" w:eastAsia="hr-HR"/>
    </w:rPr>
  </w:style>
  <w:style w:type="character" w:customStyle="1" w:styleId="HeaderChar">
    <w:name w:val="Header Char"/>
    <w:link w:val="Header"/>
    <w:uiPriority w:val="99"/>
    <w:rsid w:val="0035173C"/>
    <w:rPr>
      <w:sz w:val="24"/>
      <w:szCs w:val="24"/>
      <w:lang w:val="hr-HR" w:eastAsia="hr-HR"/>
    </w:rPr>
  </w:style>
  <w:style w:type="paragraph" w:styleId="NoSpacing">
    <w:name w:val="No Spacing"/>
    <w:uiPriority w:val="1"/>
    <w:qFormat/>
    <w:rsid w:val="006F04A1"/>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8191">
      <w:bodyDiv w:val="1"/>
      <w:marLeft w:val="0"/>
      <w:marRight w:val="0"/>
      <w:marTop w:val="0"/>
      <w:marBottom w:val="0"/>
      <w:divBdr>
        <w:top w:val="none" w:sz="0" w:space="0" w:color="auto"/>
        <w:left w:val="none" w:sz="0" w:space="0" w:color="auto"/>
        <w:bottom w:val="none" w:sz="0" w:space="0" w:color="auto"/>
        <w:right w:val="none" w:sz="0" w:space="0" w:color="auto"/>
      </w:divBdr>
    </w:div>
    <w:div w:id="483862853">
      <w:bodyDiv w:val="1"/>
      <w:marLeft w:val="0"/>
      <w:marRight w:val="0"/>
      <w:marTop w:val="0"/>
      <w:marBottom w:val="0"/>
      <w:divBdr>
        <w:top w:val="none" w:sz="0" w:space="0" w:color="auto"/>
        <w:left w:val="none" w:sz="0" w:space="0" w:color="auto"/>
        <w:bottom w:val="none" w:sz="0" w:space="0" w:color="auto"/>
        <w:right w:val="none" w:sz="0" w:space="0" w:color="auto"/>
      </w:divBdr>
    </w:div>
    <w:div w:id="1788348917">
      <w:bodyDiv w:val="1"/>
      <w:marLeft w:val="0"/>
      <w:marRight w:val="0"/>
      <w:marTop w:val="0"/>
      <w:marBottom w:val="0"/>
      <w:divBdr>
        <w:top w:val="none" w:sz="0" w:space="0" w:color="auto"/>
        <w:left w:val="none" w:sz="0" w:space="0" w:color="auto"/>
        <w:bottom w:val="none" w:sz="0" w:space="0" w:color="auto"/>
        <w:right w:val="none" w:sz="0" w:space="0" w:color="auto"/>
      </w:divBdr>
    </w:div>
    <w:div w:id="19143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wikipedia.org/wiki/Slika:Bosnia_and_Herzegovina_Coats_of_Arms.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l.ombudsmen@ombudsmen.gov.b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vet.gov.ba" TargetMode="External"/><Relationship Id="rId1" Type="http://schemas.openxmlformats.org/officeDocument/2006/relationships/hyperlink" Target="mailto:info@vet.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F3A1-70E1-4369-B3F3-FC8B1632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Memorandum</vt:lpstr>
    </vt:vector>
  </TitlesOfParts>
  <Company>Kancelarija za veterinarstvo BiH</Company>
  <LinksUpToDate>false</LinksUpToDate>
  <CharactersWithSpaces>11099</CharactersWithSpaces>
  <SharedDoc>false</SharedDoc>
  <HLinks>
    <vt:vector size="18" baseType="variant">
      <vt:variant>
        <vt:i4>2359384</vt:i4>
      </vt:variant>
      <vt:variant>
        <vt:i4>0</vt:i4>
      </vt:variant>
      <vt:variant>
        <vt:i4>0</vt:i4>
      </vt:variant>
      <vt:variant>
        <vt:i4>5</vt:i4>
      </vt:variant>
      <vt:variant>
        <vt:lpwstr>http://bs.wikipedia.org/wiki/Slika:Bosnia_and_Herzegovina_Coats_of_Arms.png</vt:lpwstr>
      </vt:variant>
      <vt:variant>
        <vt:lpwstr/>
      </vt:variant>
      <vt:variant>
        <vt:i4>7667771</vt:i4>
      </vt:variant>
      <vt:variant>
        <vt:i4>5</vt:i4>
      </vt:variant>
      <vt:variant>
        <vt:i4>0</vt:i4>
      </vt:variant>
      <vt:variant>
        <vt:i4>5</vt:i4>
      </vt:variant>
      <vt:variant>
        <vt:lpwstr>http://www.vet.gov.ba/</vt:lpwstr>
      </vt:variant>
      <vt:variant>
        <vt:lpwstr/>
      </vt:variant>
      <vt:variant>
        <vt:i4>4587578</vt:i4>
      </vt:variant>
      <vt:variant>
        <vt:i4>2</vt:i4>
      </vt:variant>
      <vt:variant>
        <vt:i4>0</vt:i4>
      </vt:variant>
      <vt:variant>
        <vt:i4>5</vt:i4>
      </vt:variant>
      <vt:variant>
        <vt:lpwstr>mailto:info@vet.gov.ba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Dr Drago N. Nedic</dc:creator>
  <cp:lastModifiedBy>Lana Kotur</cp:lastModifiedBy>
  <cp:revision>64</cp:revision>
  <cp:lastPrinted>2020-06-01T08:29:00Z</cp:lastPrinted>
  <dcterms:created xsi:type="dcterms:W3CDTF">2015-06-10T11:08:00Z</dcterms:created>
  <dcterms:modified xsi:type="dcterms:W3CDTF">2023-03-30T09:28:00Z</dcterms:modified>
</cp:coreProperties>
</file>